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5848B" w14:textId="5F5A2D00" w:rsidR="00CF6BE5" w:rsidRPr="002F5E76" w:rsidRDefault="00CF6BE5" w:rsidP="00CF6BE5">
      <w:pPr>
        <w:widowControl/>
        <w:ind w:right="122"/>
        <w:jc w:val="center"/>
        <w:rPr>
          <w:rFonts w:ascii="Times New Roman" w:hAnsi="Times New Roman" w:cs="Times New Roman"/>
          <w:b/>
        </w:rPr>
      </w:pPr>
      <w:r w:rsidRPr="002F5E76">
        <w:rPr>
          <w:rFonts w:ascii="Times New Roman" w:hAnsi="Times New Roman" w:cs="Times New Roman"/>
          <w:b/>
        </w:rPr>
        <w:t>ROCKFORD TOWNSHIP</w:t>
      </w:r>
    </w:p>
    <w:p w14:paraId="639A979E" w14:textId="68A604E2" w:rsidR="00CF6BE5" w:rsidRPr="002F5E76" w:rsidRDefault="00CF6BE5" w:rsidP="00CF6BE5">
      <w:pPr>
        <w:widowControl/>
        <w:ind w:right="122"/>
        <w:jc w:val="center"/>
        <w:rPr>
          <w:rFonts w:ascii="Times New Roman" w:hAnsi="Times New Roman" w:cs="Times New Roman"/>
          <w:b/>
        </w:rPr>
      </w:pPr>
      <w:r w:rsidRPr="002F5E76">
        <w:rPr>
          <w:rFonts w:ascii="Times New Roman" w:hAnsi="Times New Roman" w:cs="Times New Roman"/>
          <w:b/>
        </w:rPr>
        <w:t>WRIGHT COUNTY, MN</w:t>
      </w:r>
    </w:p>
    <w:p w14:paraId="3CB78168" w14:textId="77777777" w:rsidR="00CF6BE5" w:rsidRPr="002F5E76" w:rsidRDefault="00CF6BE5" w:rsidP="00CF6BE5">
      <w:pPr>
        <w:widowControl/>
        <w:ind w:right="122"/>
        <w:jc w:val="center"/>
        <w:rPr>
          <w:rFonts w:ascii="Times New Roman" w:hAnsi="Times New Roman" w:cs="Times New Roman"/>
          <w:b/>
        </w:rPr>
      </w:pPr>
    </w:p>
    <w:p w14:paraId="66EC5A08" w14:textId="77777777" w:rsidR="00CF6BE5" w:rsidRPr="002F5E76" w:rsidRDefault="00CF6BE5" w:rsidP="00CF6BE5">
      <w:pPr>
        <w:widowControl/>
        <w:ind w:right="122"/>
        <w:jc w:val="center"/>
        <w:rPr>
          <w:rFonts w:ascii="Times New Roman" w:hAnsi="Times New Roman" w:cs="Times New Roman"/>
          <w:b/>
        </w:rPr>
      </w:pPr>
      <w:r w:rsidRPr="002F5E76">
        <w:rPr>
          <w:rFonts w:ascii="Times New Roman" w:hAnsi="Times New Roman" w:cs="Times New Roman"/>
          <w:b/>
        </w:rPr>
        <w:t>RESOLUTION OF TOWNSHIP BOARD</w:t>
      </w:r>
    </w:p>
    <w:p w14:paraId="1446CA4A" w14:textId="26B855F3" w:rsidR="00CF6BE5" w:rsidRPr="002F5E76" w:rsidRDefault="00CF6BE5" w:rsidP="00CF6BE5">
      <w:pPr>
        <w:widowControl/>
        <w:ind w:right="122"/>
        <w:jc w:val="center"/>
        <w:rPr>
          <w:rFonts w:ascii="Times New Roman" w:hAnsi="Times New Roman" w:cs="Times New Roman"/>
          <w:b/>
        </w:rPr>
      </w:pPr>
      <w:r w:rsidRPr="002F5E76">
        <w:rPr>
          <w:rFonts w:ascii="Times New Roman" w:hAnsi="Times New Roman" w:cs="Times New Roman"/>
          <w:b/>
        </w:rPr>
        <w:t xml:space="preserve">RESOLUTION NO. 2022 </w:t>
      </w:r>
      <w:r w:rsidR="00D1338E">
        <w:rPr>
          <w:rFonts w:ascii="Times New Roman" w:hAnsi="Times New Roman" w:cs="Times New Roman"/>
          <w:b/>
        </w:rPr>
        <w:t>–</w:t>
      </w:r>
      <w:r w:rsidRPr="002F5E76">
        <w:rPr>
          <w:rFonts w:ascii="Times New Roman" w:hAnsi="Times New Roman" w:cs="Times New Roman"/>
          <w:b/>
        </w:rPr>
        <w:t xml:space="preserve"> </w:t>
      </w:r>
      <w:r w:rsidR="00D1338E">
        <w:rPr>
          <w:rFonts w:ascii="Times New Roman" w:hAnsi="Times New Roman" w:cs="Times New Roman"/>
          <w:b/>
        </w:rPr>
        <w:t>11.1</w:t>
      </w:r>
    </w:p>
    <w:p w14:paraId="7ACB2324" w14:textId="77777777" w:rsidR="00CF6BE5" w:rsidRPr="002F5E76" w:rsidRDefault="00CF6BE5" w:rsidP="00CF6BE5">
      <w:pPr>
        <w:widowControl/>
        <w:ind w:right="122"/>
        <w:jc w:val="center"/>
        <w:rPr>
          <w:rFonts w:ascii="Times New Roman" w:hAnsi="Times New Roman" w:cs="Times New Roman"/>
          <w:b/>
        </w:rPr>
      </w:pPr>
    </w:p>
    <w:p w14:paraId="5E100700" w14:textId="1C550B19" w:rsidR="00CF6BE5" w:rsidRPr="002F5E76" w:rsidRDefault="00CF6BE5" w:rsidP="00CF6BE5">
      <w:pPr>
        <w:widowControl/>
        <w:ind w:right="122"/>
        <w:jc w:val="center"/>
        <w:rPr>
          <w:rFonts w:ascii="Times New Roman" w:hAnsi="Times New Roman" w:cs="Times New Roman"/>
          <w:b/>
        </w:rPr>
      </w:pPr>
      <w:r w:rsidRPr="002F5E76">
        <w:rPr>
          <w:rFonts w:ascii="Times New Roman" w:hAnsi="Times New Roman" w:cs="Times New Roman"/>
          <w:b/>
        </w:rPr>
        <w:t xml:space="preserve">RESOLUTION </w:t>
      </w:r>
      <w:r w:rsidR="00A0606B">
        <w:rPr>
          <w:rFonts w:ascii="Times New Roman" w:hAnsi="Times New Roman" w:cs="Times New Roman"/>
          <w:b/>
        </w:rPr>
        <w:t xml:space="preserve">TO </w:t>
      </w:r>
      <w:r w:rsidRPr="002F5E76">
        <w:rPr>
          <w:rFonts w:ascii="Times New Roman" w:hAnsi="Times New Roman" w:cs="Times New Roman"/>
          <w:b/>
        </w:rPr>
        <w:t>REPEAL AND REPLAC</w:t>
      </w:r>
      <w:r w:rsidR="00A0606B">
        <w:rPr>
          <w:rFonts w:ascii="Times New Roman" w:hAnsi="Times New Roman" w:cs="Times New Roman"/>
          <w:b/>
        </w:rPr>
        <w:t>E</w:t>
      </w:r>
      <w:r w:rsidRPr="002F5E76">
        <w:rPr>
          <w:rFonts w:ascii="Times New Roman" w:hAnsi="Times New Roman" w:cs="Times New Roman"/>
          <w:b/>
        </w:rPr>
        <w:t xml:space="preserve"> THE TOWNSHIP’S </w:t>
      </w:r>
      <w:r w:rsidRPr="002F5E76">
        <w:rPr>
          <w:rFonts w:ascii="Times New Roman" w:hAnsi="Times New Roman" w:cs="Times New Roman"/>
          <w:b/>
          <w:bCs/>
        </w:rPr>
        <w:t>FIREARMS AND EXPLOSIVES</w:t>
      </w:r>
      <w:r w:rsidRPr="002F5E76">
        <w:rPr>
          <w:rFonts w:ascii="Times New Roman" w:hAnsi="Times New Roman" w:cs="Times New Roman"/>
          <w:b/>
        </w:rPr>
        <w:t xml:space="preserve"> ORDINANCES</w:t>
      </w:r>
    </w:p>
    <w:p w14:paraId="40F95054" w14:textId="5F726178" w:rsidR="00CF6BE5" w:rsidRPr="002F5E76" w:rsidRDefault="00CF6BE5" w:rsidP="00D11367">
      <w:pPr>
        <w:widowControl/>
        <w:spacing w:before="160"/>
        <w:ind w:right="122"/>
        <w:jc w:val="both"/>
        <w:rPr>
          <w:rFonts w:ascii="Times New Roman" w:hAnsi="Times New Roman" w:cs="Times New Roman"/>
        </w:rPr>
      </w:pPr>
      <w:r w:rsidRPr="002F5E76">
        <w:rPr>
          <w:rFonts w:ascii="Times New Roman" w:hAnsi="Times New Roman" w:cs="Times New Roman"/>
          <w:b/>
          <w:bCs/>
        </w:rPr>
        <w:t>WHEREAS</w:t>
      </w:r>
      <w:r w:rsidRPr="002F5E76">
        <w:rPr>
          <w:rFonts w:ascii="Times New Roman" w:hAnsi="Times New Roman" w:cs="Times New Roman"/>
        </w:rPr>
        <w:t xml:space="preserve">, the Town Board of Rockford Township ordains as follows: </w:t>
      </w:r>
    </w:p>
    <w:p w14:paraId="11A0FB42" w14:textId="4939341F" w:rsidR="00D42C26" w:rsidRPr="00D11367" w:rsidRDefault="00CF6BE5" w:rsidP="00D11367">
      <w:pPr>
        <w:pStyle w:val="ListParagraph"/>
        <w:widowControl/>
        <w:numPr>
          <w:ilvl w:val="0"/>
          <w:numId w:val="3"/>
        </w:numPr>
        <w:spacing w:before="160"/>
        <w:jc w:val="both"/>
        <w:rPr>
          <w:rFonts w:ascii="Times New Roman" w:hAnsi="Times New Roman" w:cs="Times New Roman"/>
        </w:rPr>
      </w:pPr>
      <w:r w:rsidRPr="00D11367">
        <w:rPr>
          <w:rFonts w:ascii="Times New Roman" w:hAnsi="Times New Roman" w:cs="Times New Roman"/>
        </w:rPr>
        <w:t>The Town Board</w:t>
      </w:r>
      <w:r w:rsidR="00D42C26" w:rsidRPr="00D11367">
        <w:rPr>
          <w:rFonts w:ascii="Times New Roman" w:hAnsi="Times New Roman" w:cs="Times New Roman"/>
        </w:rPr>
        <w:t xml:space="preserve"> has</w:t>
      </w:r>
      <w:r w:rsidRPr="00D11367">
        <w:rPr>
          <w:rFonts w:ascii="Times New Roman" w:hAnsi="Times New Roman" w:cs="Times New Roman"/>
        </w:rPr>
        <w:t xml:space="preserve"> determined that it is in the public interest to repeal and replace Ordinance Nos 91-1 and 91-2</w:t>
      </w:r>
      <w:r w:rsidR="00D42C26" w:rsidRPr="002F5E76">
        <w:rPr>
          <w:rStyle w:val="FootnoteReference"/>
          <w:rFonts w:ascii="Times New Roman" w:hAnsi="Times New Roman" w:cs="Times New Roman"/>
        </w:rPr>
        <w:footnoteReference w:id="1"/>
      </w:r>
      <w:r w:rsidR="00D42C26" w:rsidRPr="00D11367">
        <w:rPr>
          <w:rFonts w:ascii="Times New Roman" w:hAnsi="Times New Roman" w:cs="Times New Roman"/>
        </w:rPr>
        <w:t xml:space="preserve"> (collectively, as amended, the “</w:t>
      </w:r>
      <w:r w:rsidR="00D42C26" w:rsidRPr="00D11367">
        <w:rPr>
          <w:rFonts w:ascii="Times New Roman" w:hAnsi="Times New Roman" w:cs="Times New Roman"/>
          <w:u w:val="single"/>
        </w:rPr>
        <w:t>1991 Firearms Ordinance</w:t>
      </w:r>
      <w:r w:rsidR="00D42C26" w:rsidRPr="00D11367">
        <w:rPr>
          <w:rFonts w:ascii="Times New Roman" w:hAnsi="Times New Roman" w:cs="Times New Roman"/>
        </w:rPr>
        <w:t>”);</w:t>
      </w:r>
    </w:p>
    <w:p w14:paraId="41296265" w14:textId="02D7CE26" w:rsidR="00CF6BE5" w:rsidRPr="002F5E76" w:rsidRDefault="00CF6BE5" w:rsidP="00D11367">
      <w:pPr>
        <w:widowControl/>
        <w:spacing w:before="160"/>
        <w:ind w:right="122"/>
        <w:jc w:val="both"/>
        <w:rPr>
          <w:rFonts w:ascii="Times New Roman" w:hAnsi="Times New Roman" w:cs="Times New Roman"/>
        </w:rPr>
      </w:pPr>
      <w:r w:rsidRPr="002F5E76">
        <w:rPr>
          <w:rFonts w:ascii="Times New Roman" w:hAnsi="Times New Roman" w:cs="Times New Roman"/>
          <w:b/>
          <w:bCs/>
        </w:rPr>
        <w:t>WHEREAS</w:t>
      </w:r>
      <w:r w:rsidRPr="002F5E76">
        <w:rPr>
          <w:rFonts w:ascii="Times New Roman" w:hAnsi="Times New Roman" w:cs="Times New Roman"/>
        </w:rPr>
        <w:t xml:space="preserve">, a public hearing regarding the same was held on </w:t>
      </w:r>
      <w:r w:rsidR="00D42C26" w:rsidRPr="00A0606B">
        <w:rPr>
          <w:rFonts w:ascii="Times New Roman" w:hAnsi="Times New Roman" w:cs="Times New Roman"/>
          <w:b/>
          <w:bCs/>
        </w:rPr>
        <w:t xml:space="preserve">November </w:t>
      </w:r>
      <w:r w:rsidR="00A0606B" w:rsidRPr="00A0606B">
        <w:rPr>
          <w:rFonts w:ascii="Times New Roman" w:hAnsi="Times New Roman" w:cs="Times New Roman"/>
          <w:b/>
          <w:bCs/>
        </w:rPr>
        <w:t>1</w:t>
      </w:r>
      <w:r w:rsidRPr="00A0606B">
        <w:rPr>
          <w:rFonts w:ascii="Times New Roman" w:hAnsi="Times New Roman" w:cs="Times New Roman"/>
          <w:b/>
          <w:bCs/>
        </w:rPr>
        <w:t>, 2022</w:t>
      </w:r>
      <w:r w:rsidRPr="002F5E76">
        <w:rPr>
          <w:rFonts w:ascii="Times New Roman" w:hAnsi="Times New Roman" w:cs="Times New Roman"/>
        </w:rPr>
        <w:t>; and</w:t>
      </w:r>
    </w:p>
    <w:p w14:paraId="6D5B55CE" w14:textId="77777777" w:rsidR="00CF6BE5" w:rsidRPr="002F5E76" w:rsidRDefault="00CF6BE5" w:rsidP="00D11367">
      <w:pPr>
        <w:widowControl/>
        <w:spacing w:before="160"/>
        <w:ind w:right="122"/>
        <w:jc w:val="both"/>
        <w:rPr>
          <w:rFonts w:ascii="Times New Roman" w:hAnsi="Times New Roman" w:cs="Times New Roman"/>
        </w:rPr>
      </w:pPr>
      <w:r w:rsidRPr="002F5E76">
        <w:rPr>
          <w:rFonts w:ascii="Times New Roman" w:hAnsi="Times New Roman" w:cs="Times New Roman"/>
          <w:b/>
          <w:bCs/>
        </w:rPr>
        <w:t>WHEREAS</w:t>
      </w:r>
      <w:r w:rsidRPr="002F5E76">
        <w:rPr>
          <w:rFonts w:ascii="Times New Roman" w:hAnsi="Times New Roman" w:cs="Times New Roman"/>
        </w:rPr>
        <w:t xml:space="preserve">, proper notice was given of the public hearing and all those in attendance were permitted to testify; and </w:t>
      </w:r>
    </w:p>
    <w:p w14:paraId="2FAF327D" w14:textId="77777777" w:rsidR="00CF6BE5" w:rsidRPr="002F5E76" w:rsidRDefault="00CF6BE5" w:rsidP="00D11367">
      <w:pPr>
        <w:widowControl/>
        <w:spacing w:before="160"/>
        <w:ind w:right="122"/>
        <w:jc w:val="both"/>
        <w:rPr>
          <w:rFonts w:ascii="Times New Roman" w:hAnsi="Times New Roman" w:cs="Times New Roman"/>
        </w:rPr>
      </w:pPr>
      <w:r w:rsidRPr="002F5E76">
        <w:rPr>
          <w:rFonts w:ascii="Times New Roman" w:hAnsi="Times New Roman" w:cs="Times New Roman"/>
          <w:b/>
          <w:bCs/>
        </w:rPr>
        <w:t>WHEREAS</w:t>
      </w:r>
      <w:r w:rsidRPr="002F5E76">
        <w:rPr>
          <w:rFonts w:ascii="Times New Roman" w:hAnsi="Times New Roman" w:cs="Times New Roman"/>
        </w:rPr>
        <w:t xml:space="preserve">, the Township accepted written submissions at and prior to the public hearing. </w:t>
      </w:r>
    </w:p>
    <w:p w14:paraId="3A4001C7" w14:textId="77777777" w:rsidR="00CF6BE5" w:rsidRPr="002F5E76" w:rsidRDefault="00CF6BE5" w:rsidP="00D11367">
      <w:pPr>
        <w:widowControl/>
        <w:spacing w:before="240" w:after="240"/>
        <w:ind w:right="115"/>
        <w:jc w:val="center"/>
        <w:rPr>
          <w:rFonts w:ascii="Times New Roman" w:hAnsi="Times New Roman" w:cs="Times New Roman"/>
          <w:b/>
        </w:rPr>
      </w:pPr>
      <w:r w:rsidRPr="002F5E76">
        <w:rPr>
          <w:rFonts w:ascii="Times New Roman" w:hAnsi="Times New Roman" w:cs="Times New Roman"/>
          <w:b/>
        </w:rPr>
        <w:t>FINDINGS</w:t>
      </w:r>
    </w:p>
    <w:p w14:paraId="0BECE575" w14:textId="4B8210AD" w:rsidR="00CF6BE5" w:rsidRPr="002F5E76" w:rsidRDefault="00CF6BE5" w:rsidP="00D11367">
      <w:pPr>
        <w:widowControl/>
        <w:spacing w:before="160"/>
        <w:ind w:right="122"/>
        <w:jc w:val="both"/>
        <w:rPr>
          <w:rFonts w:ascii="Times New Roman" w:hAnsi="Times New Roman" w:cs="Times New Roman"/>
        </w:rPr>
      </w:pPr>
      <w:r w:rsidRPr="002F5E76">
        <w:rPr>
          <w:rFonts w:ascii="Times New Roman" w:hAnsi="Times New Roman" w:cs="Times New Roman"/>
        </w:rPr>
        <w:t>The Town Board of Rockford Township hereby finds:</w:t>
      </w:r>
    </w:p>
    <w:p w14:paraId="0F3A2846" w14:textId="6895B08A" w:rsidR="00CF6BE5" w:rsidRDefault="00CF6BE5" w:rsidP="00D11367">
      <w:pPr>
        <w:pStyle w:val="ListParagraph"/>
        <w:widowControl/>
        <w:numPr>
          <w:ilvl w:val="0"/>
          <w:numId w:val="2"/>
        </w:numPr>
        <w:spacing w:before="160"/>
        <w:ind w:right="122"/>
        <w:jc w:val="both"/>
        <w:rPr>
          <w:rFonts w:ascii="Times New Roman" w:hAnsi="Times New Roman" w:cs="Times New Roman"/>
        </w:rPr>
      </w:pPr>
      <w:r w:rsidRPr="002F5E76">
        <w:rPr>
          <w:rFonts w:ascii="Times New Roman" w:hAnsi="Times New Roman" w:cs="Times New Roman"/>
        </w:rPr>
        <w:t>Circumstances have arisen where the discharge of firearms within the Town’s boundaries have caused public safety and planning concerns and have endangered the health and safety of its residents; and</w:t>
      </w:r>
    </w:p>
    <w:p w14:paraId="3E309374" w14:textId="360D8F0F" w:rsidR="002F5E76" w:rsidRPr="002F5E76" w:rsidRDefault="002F5E76" w:rsidP="00D11367">
      <w:pPr>
        <w:pStyle w:val="ListParagraph"/>
        <w:widowControl/>
        <w:numPr>
          <w:ilvl w:val="0"/>
          <w:numId w:val="2"/>
        </w:numPr>
        <w:spacing w:before="160"/>
        <w:ind w:right="122"/>
        <w:jc w:val="both"/>
        <w:rPr>
          <w:rFonts w:ascii="Times New Roman" w:hAnsi="Times New Roman" w:cs="Times New Roman"/>
        </w:rPr>
      </w:pPr>
      <w:r>
        <w:rPr>
          <w:rFonts w:ascii="Times New Roman" w:hAnsi="Times New Roman" w:cs="Times New Roman"/>
        </w:rPr>
        <w:t>Minnesota Statutes, section 366.01, subdivision 2 grants the Township authority to regulate or prohibit the discharge of firearms when deemed to be in the public interest; and</w:t>
      </w:r>
    </w:p>
    <w:p w14:paraId="1F01B88F" w14:textId="5D7853EF" w:rsidR="00CF6BE5" w:rsidRPr="002F5E76" w:rsidRDefault="00CF6BE5" w:rsidP="00D11367">
      <w:pPr>
        <w:pStyle w:val="ListParagraph"/>
        <w:widowControl/>
        <w:numPr>
          <w:ilvl w:val="0"/>
          <w:numId w:val="2"/>
        </w:numPr>
        <w:spacing w:before="160"/>
        <w:ind w:right="122"/>
        <w:jc w:val="both"/>
        <w:rPr>
          <w:rFonts w:ascii="Times New Roman" w:hAnsi="Times New Roman" w:cs="Times New Roman"/>
        </w:rPr>
      </w:pPr>
      <w:r w:rsidRPr="002F5E76">
        <w:rPr>
          <w:rFonts w:ascii="Times New Roman" w:hAnsi="Times New Roman" w:cs="Times New Roman"/>
        </w:rPr>
        <w:t xml:space="preserve">It is the intention of the Township of Rockford to ensure Township residents are safe from the discharge of firearms; and </w:t>
      </w:r>
    </w:p>
    <w:p w14:paraId="712F6780" w14:textId="6D9AD37C" w:rsidR="00CF6BE5" w:rsidRPr="002F5E76" w:rsidRDefault="00CF6BE5" w:rsidP="00D11367">
      <w:pPr>
        <w:pStyle w:val="ListParagraph"/>
        <w:widowControl/>
        <w:numPr>
          <w:ilvl w:val="0"/>
          <w:numId w:val="2"/>
        </w:numPr>
        <w:spacing w:before="160"/>
        <w:ind w:right="122"/>
        <w:jc w:val="both"/>
        <w:rPr>
          <w:rFonts w:ascii="Times New Roman" w:hAnsi="Times New Roman" w:cs="Times New Roman"/>
        </w:rPr>
      </w:pPr>
      <w:r w:rsidRPr="002F5E76">
        <w:rPr>
          <w:rFonts w:ascii="Times New Roman" w:hAnsi="Times New Roman" w:cs="Times New Roman"/>
        </w:rPr>
        <w:t>The purpose for the proposed amendments is public safety</w:t>
      </w:r>
      <w:r w:rsidR="002F5E76">
        <w:rPr>
          <w:rFonts w:ascii="Times New Roman" w:hAnsi="Times New Roman" w:cs="Times New Roman"/>
        </w:rPr>
        <w:t>,</w:t>
      </w:r>
      <w:r w:rsidRPr="002F5E76">
        <w:rPr>
          <w:rFonts w:ascii="Times New Roman" w:hAnsi="Times New Roman" w:cs="Times New Roman"/>
        </w:rPr>
        <w:t xml:space="preserve"> </w:t>
      </w:r>
      <w:r w:rsidR="002F5E76">
        <w:rPr>
          <w:rFonts w:ascii="Times New Roman" w:hAnsi="Times New Roman" w:cs="Times New Roman"/>
        </w:rPr>
        <w:t>public interest, and planning</w:t>
      </w:r>
      <w:r w:rsidRPr="002F5E76">
        <w:rPr>
          <w:rFonts w:ascii="Times New Roman" w:hAnsi="Times New Roman" w:cs="Times New Roman"/>
        </w:rPr>
        <w:t xml:space="preserve">; and </w:t>
      </w:r>
    </w:p>
    <w:p w14:paraId="73DB1588" w14:textId="402F5461" w:rsidR="00CF6BE5" w:rsidRPr="002F5E76" w:rsidRDefault="00CF6BE5" w:rsidP="00D11367">
      <w:pPr>
        <w:pStyle w:val="ListParagraph"/>
        <w:widowControl/>
        <w:numPr>
          <w:ilvl w:val="0"/>
          <w:numId w:val="2"/>
        </w:numPr>
        <w:spacing w:before="160"/>
        <w:ind w:right="115"/>
        <w:jc w:val="both"/>
        <w:rPr>
          <w:rFonts w:ascii="Times New Roman" w:hAnsi="Times New Roman" w:cs="Times New Roman"/>
        </w:rPr>
      </w:pPr>
      <w:r w:rsidRPr="002F5E76">
        <w:rPr>
          <w:rFonts w:ascii="Times New Roman" w:hAnsi="Times New Roman" w:cs="Times New Roman"/>
        </w:rPr>
        <w:t xml:space="preserve">Therefore, the Town Board of Rockford Township resolves to </w:t>
      </w:r>
      <w:r w:rsidR="00D42C26" w:rsidRPr="002F5E76">
        <w:rPr>
          <w:rFonts w:ascii="Times New Roman" w:hAnsi="Times New Roman" w:cs="Times New Roman"/>
        </w:rPr>
        <w:t xml:space="preserve">repeal and replace </w:t>
      </w:r>
      <w:r w:rsidRPr="002F5E76">
        <w:rPr>
          <w:rFonts w:ascii="Times New Roman" w:hAnsi="Times New Roman" w:cs="Times New Roman"/>
        </w:rPr>
        <w:t>the</w:t>
      </w:r>
      <w:r w:rsidR="00D42C26" w:rsidRPr="002F5E76">
        <w:rPr>
          <w:rFonts w:ascii="Times New Roman" w:hAnsi="Times New Roman" w:cs="Times New Roman"/>
        </w:rPr>
        <w:t xml:space="preserve"> 1991</w:t>
      </w:r>
      <w:r w:rsidRPr="002F5E76">
        <w:rPr>
          <w:rFonts w:ascii="Times New Roman" w:hAnsi="Times New Roman" w:cs="Times New Roman"/>
        </w:rPr>
        <w:t xml:space="preserve"> Firearms Ordinance</w:t>
      </w:r>
      <w:r w:rsidR="002F5E76">
        <w:rPr>
          <w:rFonts w:ascii="Times New Roman" w:hAnsi="Times New Roman" w:cs="Times New Roman"/>
        </w:rPr>
        <w:t xml:space="preserve"> with a safer ordinance, more in line with the public interest</w:t>
      </w:r>
      <w:r w:rsidRPr="002F5E76">
        <w:rPr>
          <w:rFonts w:ascii="Times New Roman" w:hAnsi="Times New Roman" w:cs="Times New Roman"/>
        </w:rPr>
        <w:t>.</w:t>
      </w:r>
    </w:p>
    <w:p w14:paraId="4782F6A2" w14:textId="0514628F" w:rsidR="00CF6BE5" w:rsidRPr="002F5E76" w:rsidRDefault="00CF6BE5" w:rsidP="00D11367">
      <w:pPr>
        <w:widowControl/>
        <w:spacing w:before="160"/>
        <w:ind w:right="115"/>
        <w:jc w:val="both"/>
        <w:rPr>
          <w:rFonts w:ascii="Times New Roman" w:hAnsi="Times New Roman" w:cs="Times New Roman"/>
        </w:rPr>
      </w:pPr>
      <w:r w:rsidRPr="002F5E76">
        <w:rPr>
          <w:rFonts w:ascii="Times New Roman" w:hAnsi="Times New Roman" w:cs="Times New Roman"/>
        </w:rPr>
        <w:t xml:space="preserve">The Town Board of Rockford Township </w:t>
      </w:r>
      <w:r w:rsidR="00D11367">
        <w:rPr>
          <w:rFonts w:ascii="Times New Roman" w:hAnsi="Times New Roman" w:cs="Times New Roman"/>
        </w:rPr>
        <w:t xml:space="preserve">hereby concludes </w:t>
      </w:r>
      <w:r w:rsidRPr="002F5E76">
        <w:rPr>
          <w:rFonts w:ascii="Times New Roman" w:hAnsi="Times New Roman" w:cs="Times New Roman"/>
        </w:rPr>
        <w:t>that the</w:t>
      </w:r>
      <w:r w:rsidR="00D11367">
        <w:rPr>
          <w:rFonts w:ascii="Times New Roman" w:hAnsi="Times New Roman" w:cs="Times New Roman"/>
        </w:rPr>
        <w:t xml:space="preserve"> repeal and replacement of the</w:t>
      </w:r>
      <w:r w:rsidR="00D42C26" w:rsidRPr="002F5E76">
        <w:rPr>
          <w:rFonts w:ascii="Times New Roman" w:hAnsi="Times New Roman" w:cs="Times New Roman"/>
        </w:rPr>
        <w:t xml:space="preserve"> 1991</w:t>
      </w:r>
      <w:r w:rsidRPr="002F5E76">
        <w:rPr>
          <w:rFonts w:ascii="Times New Roman" w:hAnsi="Times New Roman" w:cs="Times New Roman"/>
        </w:rPr>
        <w:t xml:space="preserve"> Firearms Ordinance</w:t>
      </w:r>
      <w:r w:rsidR="00D11367">
        <w:rPr>
          <w:rFonts w:ascii="Times New Roman" w:hAnsi="Times New Roman" w:cs="Times New Roman"/>
        </w:rPr>
        <w:t xml:space="preserve"> with a new, more holistic ordinance</w:t>
      </w:r>
      <w:r w:rsidRPr="002F5E76">
        <w:rPr>
          <w:rFonts w:ascii="Times New Roman" w:hAnsi="Times New Roman" w:cs="Times New Roman"/>
        </w:rPr>
        <w:t xml:space="preserve"> </w:t>
      </w:r>
      <w:r w:rsidR="00D11367">
        <w:rPr>
          <w:rFonts w:ascii="Times New Roman" w:hAnsi="Times New Roman" w:cs="Times New Roman"/>
        </w:rPr>
        <w:t xml:space="preserve">is in the public’s interest and is necessary to keep the public safe from firearms discharges. This matter was </w:t>
      </w:r>
      <w:r w:rsidRPr="002F5E76">
        <w:rPr>
          <w:rFonts w:ascii="Times New Roman" w:hAnsi="Times New Roman" w:cs="Times New Roman"/>
        </w:rPr>
        <w:t>specifically discussed at the public hearing</w:t>
      </w:r>
      <w:r w:rsidR="00D42C26" w:rsidRPr="002F5E76">
        <w:rPr>
          <w:rFonts w:ascii="Times New Roman" w:hAnsi="Times New Roman" w:cs="Times New Roman"/>
        </w:rPr>
        <w:t xml:space="preserve">. The </w:t>
      </w:r>
      <w:r w:rsidR="00D11367">
        <w:rPr>
          <w:rFonts w:ascii="Times New Roman" w:hAnsi="Times New Roman" w:cs="Times New Roman"/>
        </w:rPr>
        <w:t>new firearms ordinance is</w:t>
      </w:r>
      <w:r w:rsidR="00D42C26" w:rsidRPr="002F5E76">
        <w:rPr>
          <w:rFonts w:ascii="Times New Roman" w:hAnsi="Times New Roman" w:cs="Times New Roman"/>
        </w:rPr>
        <w:t xml:space="preserve"> attached hereto as </w:t>
      </w:r>
      <w:r w:rsidRPr="002F5E76">
        <w:rPr>
          <w:rFonts w:ascii="Times New Roman" w:hAnsi="Times New Roman" w:cs="Times New Roman"/>
          <w:b/>
          <w:bCs/>
        </w:rPr>
        <w:t>Exhibit A</w:t>
      </w:r>
      <w:r w:rsidR="00583A50" w:rsidRPr="002F5E76">
        <w:rPr>
          <w:rFonts w:ascii="Times New Roman" w:hAnsi="Times New Roman" w:cs="Times New Roman"/>
          <w:b/>
          <w:bCs/>
        </w:rPr>
        <w:t xml:space="preserve"> </w:t>
      </w:r>
      <w:r w:rsidR="00583A50" w:rsidRPr="002F5E76">
        <w:rPr>
          <w:rFonts w:ascii="Times New Roman" w:hAnsi="Times New Roman" w:cs="Times New Roman"/>
        </w:rPr>
        <w:t>(the “</w:t>
      </w:r>
      <w:r w:rsidR="00583A50" w:rsidRPr="002F5E76">
        <w:rPr>
          <w:rFonts w:ascii="Times New Roman" w:hAnsi="Times New Roman" w:cs="Times New Roman"/>
          <w:u w:val="single"/>
        </w:rPr>
        <w:t>Firearms Ordinance</w:t>
      </w:r>
      <w:r w:rsidR="00583A50" w:rsidRPr="002F5E76">
        <w:rPr>
          <w:rFonts w:ascii="Times New Roman" w:hAnsi="Times New Roman" w:cs="Times New Roman"/>
        </w:rPr>
        <w:t>”)</w:t>
      </w:r>
      <w:r w:rsidR="00D11367">
        <w:rPr>
          <w:rFonts w:ascii="Times New Roman" w:hAnsi="Times New Roman" w:cs="Times New Roman"/>
        </w:rPr>
        <w:t>.</w:t>
      </w:r>
    </w:p>
    <w:p w14:paraId="5A7EB657" w14:textId="6549AF0A" w:rsidR="00CF6BE5" w:rsidRPr="002F5E76" w:rsidRDefault="00CF6BE5" w:rsidP="00D11367">
      <w:pPr>
        <w:widowControl/>
        <w:spacing w:before="160"/>
        <w:ind w:right="115"/>
        <w:jc w:val="both"/>
        <w:rPr>
          <w:rFonts w:ascii="Times New Roman" w:hAnsi="Times New Roman" w:cs="Times New Roman"/>
        </w:rPr>
      </w:pPr>
      <w:r w:rsidRPr="002F5E76">
        <w:rPr>
          <w:rFonts w:ascii="Times New Roman" w:hAnsi="Times New Roman" w:cs="Times New Roman"/>
          <w:b/>
          <w:bCs/>
        </w:rPr>
        <w:t>NOW, THEREFORE</w:t>
      </w:r>
      <w:r w:rsidRPr="002F5E76">
        <w:rPr>
          <w:rFonts w:ascii="Times New Roman" w:hAnsi="Times New Roman" w:cs="Times New Roman"/>
        </w:rPr>
        <w:t xml:space="preserve">, the Town Board of Rockford Township, having reviewed the record of the proceedings and with the input of the public, does hereby determine to </w:t>
      </w:r>
      <w:r w:rsidR="00FC0576">
        <w:rPr>
          <w:rFonts w:ascii="Times New Roman" w:hAnsi="Times New Roman" w:cs="Times New Roman"/>
        </w:rPr>
        <w:t>repeal the 1991 Firearms Ordinance and ordain, adopt and enact the new</w:t>
      </w:r>
      <w:r w:rsidRPr="002F5E76">
        <w:rPr>
          <w:rFonts w:ascii="Times New Roman" w:hAnsi="Times New Roman" w:cs="Times New Roman"/>
        </w:rPr>
        <w:t xml:space="preserve"> </w:t>
      </w:r>
      <w:r w:rsidR="00D42C26" w:rsidRPr="002F5E76">
        <w:rPr>
          <w:rFonts w:ascii="Times New Roman" w:hAnsi="Times New Roman" w:cs="Times New Roman"/>
        </w:rPr>
        <w:t>Firearms O</w:t>
      </w:r>
      <w:r w:rsidRPr="002F5E76">
        <w:rPr>
          <w:rFonts w:ascii="Times New Roman" w:hAnsi="Times New Roman" w:cs="Times New Roman"/>
        </w:rPr>
        <w:t xml:space="preserve">rdinance, </w:t>
      </w:r>
      <w:r w:rsidR="00FC0576">
        <w:rPr>
          <w:rFonts w:ascii="Times New Roman" w:hAnsi="Times New Roman" w:cs="Times New Roman"/>
        </w:rPr>
        <w:t>which is</w:t>
      </w:r>
      <w:r w:rsidRPr="002F5E76">
        <w:rPr>
          <w:rFonts w:ascii="Times New Roman" w:hAnsi="Times New Roman" w:cs="Times New Roman"/>
        </w:rPr>
        <w:t xml:space="preserve"> shown on the attached </w:t>
      </w:r>
      <w:r w:rsidRPr="002F5E76">
        <w:rPr>
          <w:rFonts w:ascii="Times New Roman" w:hAnsi="Times New Roman" w:cs="Times New Roman"/>
          <w:b/>
          <w:bCs/>
        </w:rPr>
        <w:t>Exhibit A</w:t>
      </w:r>
      <w:r w:rsidRPr="002F5E76">
        <w:rPr>
          <w:rFonts w:ascii="Times New Roman" w:hAnsi="Times New Roman" w:cs="Times New Roman"/>
        </w:rPr>
        <w:t xml:space="preserve">. </w:t>
      </w:r>
    </w:p>
    <w:p w14:paraId="4A261A65" w14:textId="77777777" w:rsidR="00CF6BE5" w:rsidRPr="002F5E76" w:rsidRDefault="00CF6BE5" w:rsidP="00CF6BE5">
      <w:pPr>
        <w:widowControl/>
        <w:ind w:right="122"/>
        <w:jc w:val="both"/>
        <w:rPr>
          <w:rFonts w:ascii="Times New Roman" w:hAnsi="Times New Roman" w:cs="Times New Roman"/>
        </w:rPr>
      </w:pPr>
    </w:p>
    <w:p w14:paraId="5C6296F9" w14:textId="77777777" w:rsidR="00CF6BE5" w:rsidRPr="002F5E76" w:rsidRDefault="00CF6BE5" w:rsidP="00CF6BE5">
      <w:pPr>
        <w:widowControl/>
        <w:ind w:right="122"/>
        <w:jc w:val="center"/>
        <w:rPr>
          <w:rFonts w:ascii="Times New Roman" w:hAnsi="Times New Roman" w:cs="Times New Roman"/>
          <w:b/>
          <w:bCs/>
        </w:rPr>
      </w:pPr>
      <w:r w:rsidRPr="002F5E76">
        <w:rPr>
          <w:rFonts w:ascii="Times New Roman" w:hAnsi="Times New Roman" w:cs="Times New Roman"/>
          <w:b/>
          <w:bCs/>
        </w:rPr>
        <w:lastRenderedPageBreak/>
        <w:t>SUMMARY</w:t>
      </w:r>
    </w:p>
    <w:p w14:paraId="4D46A659" w14:textId="77777777" w:rsidR="00CF6BE5" w:rsidRPr="002F5E76" w:rsidRDefault="00CF6BE5" w:rsidP="00CF6BE5">
      <w:pPr>
        <w:widowControl/>
        <w:autoSpaceDE w:val="0"/>
        <w:autoSpaceDN w:val="0"/>
        <w:adjustRightInd w:val="0"/>
        <w:jc w:val="center"/>
        <w:rPr>
          <w:rFonts w:ascii="Times New Roman" w:hAnsi="Times New Roman" w:cs="Times New Roman"/>
          <w:b/>
          <w:bCs/>
        </w:rPr>
      </w:pPr>
    </w:p>
    <w:p w14:paraId="2A6880A5" w14:textId="37EFF2DA" w:rsidR="00CF6BE5" w:rsidRPr="002F5E76" w:rsidRDefault="00CF6BE5" w:rsidP="00CF6BE5">
      <w:pPr>
        <w:widowControl/>
        <w:ind w:right="122"/>
        <w:jc w:val="both"/>
        <w:rPr>
          <w:rFonts w:ascii="Times New Roman" w:hAnsi="Times New Roman" w:cs="Times New Roman"/>
        </w:rPr>
      </w:pPr>
      <w:r w:rsidRPr="002F5E76">
        <w:rPr>
          <w:rFonts w:ascii="Times New Roman" w:hAnsi="Times New Roman" w:cs="Times New Roman"/>
        </w:rPr>
        <w:t xml:space="preserve">The Town Board hereby adopts and approves the following as its summary of the Firearms Ordinance being amended, and finds the same to conform to </w:t>
      </w:r>
      <w:r w:rsidR="00583A50" w:rsidRPr="002F5E76">
        <w:rPr>
          <w:rFonts w:ascii="Times New Roman" w:hAnsi="Times New Roman" w:cs="Times New Roman"/>
        </w:rPr>
        <w:t>Minnesota Statutes, section</w:t>
      </w:r>
      <w:r w:rsidRPr="002F5E76">
        <w:rPr>
          <w:rFonts w:ascii="Times New Roman" w:hAnsi="Times New Roman" w:cs="Times New Roman"/>
        </w:rPr>
        <w:t xml:space="preserve"> 331A.01, </w:t>
      </w:r>
      <w:r w:rsidR="00583A50" w:rsidRPr="002F5E76">
        <w:rPr>
          <w:rFonts w:ascii="Times New Roman" w:hAnsi="Times New Roman" w:cs="Times New Roman"/>
        </w:rPr>
        <w:t>s</w:t>
      </w:r>
      <w:r w:rsidRPr="002F5E76">
        <w:rPr>
          <w:rFonts w:ascii="Times New Roman" w:hAnsi="Times New Roman" w:cs="Times New Roman"/>
        </w:rPr>
        <w:t>ubd</w:t>
      </w:r>
      <w:r w:rsidR="00583A50" w:rsidRPr="002F5E76">
        <w:rPr>
          <w:rFonts w:ascii="Times New Roman" w:hAnsi="Times New Roman" w:cs="Times New Roman"/>
        </w:rPr>
        <w:t>ivision</w:t>
      </w:r>
      <w:r w:rsidRPr="002F5E76">
        <w:rPr>
          <w:rFonts w:ascii="Times New Roman" w:hAnsi="Times New Roman" w:cs="Times New Roman"/>
        </w:rPr>
        <w:t xml:space="preserve"> 10:</w:t>
      </w:r>
    </w:p>
    <w:p w14:paraId="061C0B64" w14:textId="77777777" w:rsidR="00CF6BE5" w:rsidRPr="002F5E76" w:rsidRDefault="00CF6BE5" w:rsidP="00CF6BE5">
      <w:pPr>
        <w:widowControl/>
        <w:ind w:right="122"/>
        <w:jc w:val="both"/>
        <w:rPr>
          <w:rFonts w:ascii="Times New Roman" w:hAnsi="Times New Roman" w:cs="Times New Roman"/>
        </w:rPr>
      </w:pPr>
    </w:p>
    <w:p w14:paraId="7CEDBFCF" w14:textId="0B548A0E" w:rsidR="00CF6BE5" w:rsidRPr="002F5E76" w:rsidRDefault="00CF6BE5" w:rsidP="00CF6BE5">
      <w:pPr>
        <w:widowControl/>
        <w:ind w:right="122"/>
        <w:jc w:val="both"/>
        <w:rPr>
          <w:rFonts w:ascii="Times New Roman" w:hAnsi="Times New Roman" w:cs="Times New Roman"/>
        </w:rPr>
      </w:pPr>
      <w:r w:rsidRPr="002F5E76">
        <w:rPr>
          <w:rFonts w:ascii="Times New Roman" w:hAnsi="Times New Roman" w:cs="Times New Roman"/>
          <w:u w:val="single"/>
        </w:rPr>
        <w:t>Public Notice</w:t>
      </w:r>
      <w:r w:rsidRPr="002F5E76">
        <w:rPr>
          <w:rFonts w:ascii="Times New Roman" w:hAnsi="Times New Roman" w:cs="Times New Roman"/>
        </w:rPr>
        <w:t xml:space="preserve">. On the </w:t>
      </w:r>
      <w:r w:rsidR="00A0606B" w:rsidRPr="00A0606B">
        <w:rPr>
          <w:rFonts w:ascii="Times New Roman" w:hAnsi="Times New Roman" w:cs="Times New Roman"/>
          <w:b/>
          <w:bCs/>
        </w:rPr>
        <w:t>1st</w:t>
      </w:r>
      <w:r w:rsidRPr="002F5E76">
        <w:rPr>
          <w:rFonts w:ascii="Times New Roman" w:hAnsi="Times New Roman" w:cs="Times New Roman"/>
        </w:rPr>
        <w:t xml:space="preserve"> day of </w:t>
      </w:r>
      <w:r w:rsidR="00583A50" w:rsidRPr="00A0606B">
        <w:rPr>
          <w:rFonts w:ascii="Times New Roman" w:hAnsi="Times New Roman" w:cs="Times New Roman"/>
          <w:b/>
          <w:bCs/>
        </w:rPr>
        <w:t>November 2022</w:t>
      </w:r>
      <w:r w:rsidRPr="002F5E76">
        <w:rPr>
          <w:rFonts w:ascii="Times New Roman" w:hAnsi="Times New Roman" w:cs="Times New Roman"/>
        </w:rPr>
        <w:t>, the Town Board of Rockford Township</w:t>
      </w:r>
      <w:r w:rsidR="00583A50" w:rsidRPr="002F5E76">
        <w:rPr>
          <w:rFonts w:ascii="Times New Roman" w:hAnsi="Times New Roman" w:cs="Times New Roman"/>
        </w:rPr>
        <w:t xml:space="preserve"> repealed its firearms and explosives ordinances and replaced </w:t>
      </w:r>
      <w:r w:rsidR="00FC0576">
        <w:rPr>
          <w:rFonts w:ascii="Times New Roman" w:hAnsi="Times New Roman" w:cs="Times New Roman"/>
        </w:rPr>
        <w:t>them</w:t>
      </w:r>
      <w:r w:rsidR="00583A50" w:rsidRPr="002F5E76">
        <w:rPr>
          <w:rFonts w:ascii="Times New Roman" w:hAnsi="Times New Roman" w:cs="Times New Roman"/>
        </w:rPr>
        <w:t xml:space="preserve"> with a new ordinance regulating the discharge of firearms</w:t>
      </w:r>
      <w:r w:rsidR="00FC0576">
        <w:rPr>
          <w:rFonts w:ascii="Times New Roman" w:hAnsi="Times New Roman" w:cs="Times New Roman"/>
        </w:rPr>
        <w:t>, fireworks,</w:t>
      </w:r>
      <w:r w:rsidR="00583A50" w:rsidRPr="002F5E76">
        <w:rPr>
          <w:rFonts w:ascii="Times New Roman" w:hAnsi="Times New Roman" w:cs="Times New Roman"/>
        </w:rPr>
        <w:t xml:space="preserve"> and explosives within Rockford Township </w:t>
      </w:r>
      <w:r w:rsidRPr="002F5E76">
        <w:rPr>
          <w:rFonts w:ascii="Times New Roman" w:hAnsi="Times New Roman" w:cs="Times New Roman"/>
        </w:rPr>
        <w:t>(</w:t>
      </w:r>
      <w:r w:rsidR="00583A50" w:rsidRPr="002F5E76">
        <w:rPr>
          <w:rFonts w:ascii="Times New Roman" w:hAnsi="Times New Roman" w:cs="Times New Roman"/>
        </w:rPr>
        <w:t xml:space="preserve">the </w:t>
      </w:r>
      <w:r w:rsidRPr="002F5E76">
        <w:rPr>
          <w:rFonts w:ascii="Times New Roman" w:hAnsi="Times New Roman" w:cs="Times New Roman"/>
        </w:rPr>
        <w:t>“</w:t>
      </w:r>
      <w:r w:rsidRPr="00FC0576">
        <w:rPr>
          <w:rFonts w:ascii="Times New Roman" w:hAnsi="Times New Roman" w:cs="Times New Roman"/>
          <w:u w:val="single"/>
        </w:rPr>
        <w:t>Firearms Ordinance</w:t>
      </w:r>
      <w:r w:rsidRPr="002F5E76">
        <w:rPr>
          <w:rFonts w:ascii="Times New Roman" w:hAnsi="Times New Roman" w:cs="Times New Roman"/>
        </w:rPr>
        <w:t>”)</w:t>
      </w:r>
      <w:r w:rsidR="00583A50" w:rsidRPr="002F5E76">
        <w:rPr>
          <w:rFonts w:ascii="Times New Roman" w:hAnsi="Times New Roman" w:cs="Times New Roman"/>
        </w:rPr>
        <w:t xml:space="preserve">. The adoption and enactment of the Firearms Ordinance was done in the interests </w:t>
      </w:r>
      <w:r w:rsidR="00FC0576">
        <w:rPr>
          <w:rFonts w:ascii="Times New Roman" w:hAnsi="Times New Roman" w:cs="Times New Roman"/>
        </w:rPr>
        <w:t>of the public and for purposes of</w:t>
      </w:r>
      <w:r w:rsidR="00583A50" w:rsidRPr="002F5E76">
        <w:rPr>
          <w:rFonts w:ascii="Times New Roman" w:hAnsi="Times New Roman" w:cs="Times New Roman"/>
        </w:rPr>
        <w:t xml:space="preserve"> public safety,</w:t>
      </w:r>
      <w:r w:rsidR="00381265">
        <w:rPr>
          <w:rFonts w:ascii="Times New Roman" w:hAnsi="Times New Roman" w:cs="Times New Roman"/>
        </w:rPr>
        <w:t xml:space="preserve"> public</w:t>
      </w:r>
      <w:r w:rsidR="00583A50" w:rsidRPr="002F5E76">
        <w:rPr>
          <w:rFonts w:ascii="Times New Roman" w:hAnsi="Times New Roman" w:cs="Times New Roman"/>
        </w:rPr>
        <w:t xml:space="preserve"> welfare and Town planning.</w:t>
      </w:r>
      <w:r w:rsidRPr="002F5E76">
        <w:rPr>
          <w:rFonts w:ascii="Times New Roman" w:hAnsi="Times New Roman" w:cs="Times New Roman"/>
        </w:rPr>
        <w:t xml:space="preserve"> A </w:t>
      </w:r>
      <w:r w:rsidRPr="002F5E76">
        <w:rPr>
          <w:rFonts w:ascii="Times New Roman" w:hAnsi="Times New Roman" w:cs="Times New Roman"/>
          <w:color w:val="333333"/>
          <w:shd w:val="clear" w:color="auto" w:fill="FFFFFF"/>
        </w:rPr>
        <w:t xml:space="preserve">printed copy of the Township’s ordinances is available for inspection by any person during the clerk's regular office hours </w:t>
      </w:r>
      <w:r w:rsidRPr="002F5E76">
        <w:rPr>
          <w:rFonts w:ascii="Times New Roman" w:hAnsi="Times New Roman" w:cs="Times New Roman"/>
        </w:rPr>
        <w:t xml:space="preserve">at the Rockford Township office, Rockford Township, MN, or </w:t>
      </w:r>
      <w:r w:rsidR="00583A50" w:rsidRPr="002F5E76">
        <w:rPr>
          <w:rFonts w:ascii="Times New Roman" w:hAnsi="Times New Roman" w:cs="Times New Roman"/>
        </w:rPr>
        <w:t xml:space="preserve">at </w:t>
      </w:r>
      <w:r w:rsidRPr="002F5E76">
        <w:rPr>
          <w:rFonts w:ascii="Times New Roman" w:hAnsi="Times New Roman" w:cs="Times New Roman"/>
        </w:rPr>
        <w:t>the community library</w:t>
      </w:r>
      <w:r w:rsidR="002F5E76" w:rsidRPr="002F5E76">
        <w:rPr>
          <w:rFonts w:ascii="Times New Roman" w:hAnsi="Times New Roman" w:cs="Times New Roman"/>
        </w:rPr>
        <w:t xml:space="preserve">, </w:t>
      </w:r>
      <w:r w:rsidRPr="002F5E76">
        <w:rPr>
          <w:rFonts w:ascii="Times New Roman" w:hAnsi="Times New Roman" w:cs="Times New Roman"/>
        </w:rPr>
        <w:t>along with a copy placed on file with Wright County</w:t>
      </w:r>
      <w:r w:rsidR="00583A50" w:rsidRPr="002F5E76">
        <w:rPr>
          <w:rFonts w:ascii="Times New Roman" w:hAnsi="Times New Roman" w:cs="Times New Roman"/>
        </w:rPr>
        <w:t xml:space="preserve"> at the County Law Library</w:t>
      </w:r>
      <w:r w:rsidRPr="002F5E76">
        <w:rPr>
          <w:rFonts w:ascii="Times New Roman" w:hAnsi="Times New Roman" w:cs="Times New Roman"/>
        </w:rPr>
        <w:t>.</w:t>
      </w:r>
    </w:p>
    <w:p w14:paraId="47E46927" w14:textId="77777777" w:rsidR="00CF6BE5" w:rsidRPr="002F5E76" w:rsidRDefault="00CF6BE5" w:rsidP="00CF6BE5">
      <w:pPr>
        <w:widowControl/>
        <w:ind w:right="122"/>
        <w:jc w:val="both"/>
        <w:rPr>
          <w:rFonts w:ascii="Times New Roman" w:hAnsi="Times New Roman" w:cs="Times New Roman"/>
        </w:rPr>
      </w:pPr>
    </w:p>
    <w:p w14:paraId="20A2C7E0" w14:textId="77777777" w:rsidR="00CF6BE5" w:rsidRPr="002F5E76" w:rsidRDefault="00CF6BE5" w:rsidP="00CF6BE5">
      <w:pPr>
        <w:widowControl/>
        <w:autoSpaceDE w:val="0"/>
        <w:autoSpaceDN w:val="0"/>
        <w:adjustRightInd w:val="0"/>
        <w:jc w:val="center"/>
        <w:rPr>
          <w:rFonts w:ascii="Times New Roman" w:hAnsi="Times New Roman" w:cs="Times New Roman"/>
          <w:b/>
          <w:bCs/>
        </w:rPr>
      </w:pPr>
      <w:r w:rsidRPr="002F5E76">
        <w:rPr>
          <w:rFonts w:ascii="Times New Roman" w:hAnsi="Times New Roman" w:cs="Times New Roman"/>
          <w:b/>
          <w:bCs/>
        </w:rPr>
        <w:t>FORMALITIES</w:t>
      </w:r>
    </w:p>
    <w:p w14:paraId="1FDA9386" w14:textId="77777777" w:rsidR="00CF6BE5" w:rsidRPr="002F5E76" w:rsidRDefault="00CF6BE5" w:rsidP="00CF6BE5">
      <w:pPr>
        <w:widowControl/>
        <w:autoSpaceDE w:val="0"/>
        <w:autoSpaceDN w:val="0"/>
        <w:adjustRightInd w:val="0"/>
        <w:jc w:val="center"/>
        <w:rPr>
          <w:rFonts w:ascii="Times New Roman" w:hAnsi="Times New Roman" w:cs="Times New Roman"/>
          <w:b/>
          <w:bCs/>
        </w:rPr>
      </w:pPr>
    </w:p>
    <w:p w14:paraId="1F5A4988" w14:textId="23E3E45E" w:rsidR="00CF6BE5" w:rsidRPr="002F5E76" w:rsidRDefault="00CF6BE5" w:rsidP="00CF6BE5">
      <w:pPr>
        <w:widowControl/>
        <w:autoSpaceDE w:val="0"/>
        <w:autoSpaceDN w:val="0"/>
        <w:adjustRightInd w:val="0"/>
        <w:rPr>
          <w:rFonts w:ascii="Times New Roman" w:hAnsi="Times New Roman" w:cs="Times New Roman"/>
        </w:rPr>
      </w:pPr>
      <w:bookmarkStart w:id="0" w:name="_Hlk37137163"/>
      <w:r w:rsidRPr="002F5E76">
        <w:rPr>
          <w:rFonts w:ascii="Times New Roman" w:hAnsi="Times New Roman" w:cs="Times New Roman"/>
        </w:rPr>
        <w:t>The Town Clerk is forthwith directed to publish, post and record the Firearms Ordinance as follows:</w:t>
      </w:r>
    </w:p>
    <w:p w14:paraId="65C3B5AE" w14:textId="77777777" w:rsidR="00CF6BE5" w:rsidRPr="002F5E76" w:rsidRDefault="00CF6BE5" w:rsidP="00CF6BE5">
      <w:pPr>
        <w:widowControl/>
        <w:autoSpaceDE w:val="0"/>
        <w:autoSpaceDN w:val="0"/>
        <w:adjustRightInd w:val="0"/>
        <w:rPr>
          <w:rFonts w:ascii="Times New Roman" w:hAnsi="Times New Roman" w:cs="Times New Roman"/>
        </w:rPr>
      </w:pPr>
    </w:p>
    <w:bookmarkEnd w:id="0"/>
    <w:p w14:paraId="201DB4CC" w14:textId="473A5E65" w:rsidR="00CF6BE5" w:rsidRPr="002F5E76" w:rsidRDefault="00CF6BE5" w:rsidP="00CF6BE5">
      <w:pPr>
        <w:pStyle w:val="ListParagraph"/>
        <w:widowControl/>
        <w:numPr>
          <w:ilvl w:val="0"/>
          <w:numId w:val="1"/>
        </w:numPr>
        <w:autoSpaceDE w:val="0"/>
        <w:autoSpaceDN w:val="0"/>
        <w:adjustRightInd w:val="0"/>
        <w:jc w:val="both"/>
        <w:rPr>
          <w:rFonts w:ascii="Times New Roman" w:hAnsi="Times New Roman" w:cs="Times New Roman"/>
        </w:rPr>
      </w:pPr>
      <w:r w:rsidRPr="002F5E76">
        <w:rPr>
          <w:rFonts w:ascii="Times New Roman" w:hAnsi="Times New Roman" w:cs="Times New Roman"/>
        </w:rPr>
        <w:t xml:space="preserve">The Clerk of the Township is instructed to publish the Firearms Ordinance title and summary in </w:t>
      </w:r>
      <w:r w:rsidR="00381265">
        <w:rPr>
          <w:rFonts w:ascii="Times New Roman" w:hAnsi="Times New Roman" w:cs="Times New Roman"/>
        </w:rPr>
        <w:t xml:space="preserve">a </w:t>
      </w:r>
      <w:r w:rsidRPr="002F5E76">
        <w:rPr>
          <w:rFonts w:ascii="Times New Roman" w:hAnsi="Times New Roman" w:cs="Times New Roman"/>
        </w:rPr>
        <w:t>newspaper</w:t>
      </w:r>
      <w:r w:rsidR="00381265">
        <w:rPr>
          <w:rFonts w:ascii="Times New Roman" w:hAnsi="Times New Roman" w:cs="Times New Roman"/>
        </w:rPr>
        <w:t xml:space="preserve"> of general circulation in the Town,</w:t>
      </w:r>
      <w:r w:rsidRPr="002F5E76">
        <w:rPr>
          <w:rFonts w:ascii="Times New Roman" w:hAnsi="Times New Roman" w:cs="Times New Roman"/>
        </w:rPr>
        <w:t xml:space="preserve"> in a type size no smaller than brevier or 8-point type. Minn. Stat. § 365.125, </w:t>
      </w:r>
      <w:proofErr w:type="spellStart"/>
      <w:r w:rsidRPr="002F5E76">
        <w:rPr>
          <w:rFonts w:ascii="Times New Roman" w:hAnsi="Times New Roman" w:cs="Times New Roman"/>
        </w:rPr>
        <w:t>subd</w:t>
      </w:r>
      <w:proofErr w:type="spellEnd"/>
      <w:r w:rsidRPr="002F5E76">
        <w:rPr>
          <w:rFonts w:ascii="Times New Roman" w:hAnsi="Times New Roman" w:cs="Times New Roman"/>
        </w:rPr>
        <w:t>. 2 (2020).</w:t>
      </w:r>
      <w:r w:rsidR="00381265">
        <w:rPr>
          <w:rFonts w:ascii="Times New Roman" w:hAnsi="Times New Roman" w:cs="Times New Roman"/>
        </w:rPr>
        <w:t xml:space="preserve"> </w:t>
      </w:r>
    </w:p>
    <w:p w14:paraId="2EADAEC2" w14:textId="77777777" w:rsidR="00CF6BE5" w:rsidRPr="002F5E76" w:rsidRDefault="00CF6BE5" w:rsidP="00CF6BE5">
      <w:pPr>
        <w:widowControl/>
        <w:autoSpaceDE w:val="0"/>
        <w:autoSpaceDN w:val="0"/>
        <w:adjustRightInd w:val="0"/>
        <w:jc w:val="both"/>
        <w:rPr>
          <w:rFonts w:ascii="Times New Roman" w:hAnsi="Times New Roman" w:cs="Times New Roman"/>
        </w:rPr>
      </w:pPr>
    </w:p>
    <w:p w14:paraId="5816083D" w14:textId="77777777" w:rsidR="00CF6BE5" w:rsidRPr="002F5E76" w:rsidRDefault="00CF6BE5" w:rsidP="00CF6BE5">
      <w:pPr>
        <w:pStyle w:val="ListParagraph"/>
        <w:widowControl/>
        <w:numPr>
          <w:ilvl w:val="0"/>
          <w:numId w:val="1"/>
        </w:numPr>
        <w:autoSpaceDE w:val="0"/>
        <w:autoSpaceDN w:val="0"/>
        <w:adjustRightInd w:val="0"/>
        <w:jc w:val="both"/>
        <w:rPr>
          <w:rFonts w:ascii="Times New Roman" w:eastAsia="Times New Roman" w:hAnsi="Times New Roman" w:cs="Times New Roman"/>
          <w:color w:val="000000" w:themeColor="text1"/>
        </w:rPr>
      </w:pPr>
      <w:r w:rsidRPr="002F5E76">
        <w:rPr>
          <w:rFonts w:ascii="Times New Roman" w:hAnsi="Times New Roman" w:cs="Times New Roman"/>
        </w:rPr>
        <w:t xml:space="preserve">The Clerk is instructed to record the Ordinance in the Town’s Ordinance book within twenty (20) days after publication of the title and summary. Proof of said publication shall be attached to the recorded Ordinance. Minn. Stat. § 365.125, </w:t>
      </w:r>
      <w:proofErr w:type="spellStart"/>
      <w:r w:rsidRPr="002F5E76">
        <w:rPr>
          <w:rFonts w:ascii="Times New Roman" w:hAnsi="Times New Roman" w:cs="Times New Roman"/>
        </w:rPr>
        <w:t>subd</w:t>
      </w:r>
      <w:proofErr w:type="spellEnd"/>
      <w:r w:rsidRPr="002F5E76">
        <w:rPr>
          <w:rFonts w:ascii="Times New Roman" w:hAnsi="Times New Roman" w:cs="Times New Roman"/>
        </w:rPr>
        <w:t>. 5 (2020).</w:t>
      </w:r>
    </w:p>
    <w:p w14:paraId="6046FC1A" w14:textId="77777777" w:rsidR="00CF6BE5" w:rsidRPr="002F5E76" w:rsidRDefault="00CF6BE5" w:rsidP="00CF6BE5">
      <w:pPr>
        <w:pStyle w:val="ListParagraph"/>
        <w:rPr>
          <w:rFonts w:ascii="Times New Roman" w:eastAsia="Times New Roman" w:hAnsi="Times New Roman" w:cs="Times New Roman"/>
          <w:color w:val="000000" w:themeColor="text1"/>
        </w:rPr>
      </w:pPr>
    </w:p>
    <w:p w14:paraId="1E425986" w14:textId="77777777" w:rsidR="00CF6BE5" w:rsidRPr="002F5E76" w:rsidRDefault="00CF6BE5" w:rsidP="00CF6BE5">
      <w:pPr>
        <w:pStyle w:val="ListParagraph"/>
        <w:widowControl/>
        <w:numPr>
          <w:ilvl w:val="0"/>
          <w:numId w:val="1"/>
        </w:numPr>
        <w:autoSpaceDE w:val="0"/>
        <w:autoSpaceDN w:val="0"/>
        <w:adjustRightInd w:val="0"/>
        <w:jc w:val="both"/>
        <w:rPr>
          <w:rFonts w:ascii="Times New Roman" w:hAnsi="Times New Roman" w:cs="Times New Roman"/>
        </w:rPr>
      </w:pPr>
      <w:r w:rsidRPr="002F5E76">
        <w:rPr>
          <w:rFonts w:ascii="Times New Roman" w:hAnsi="Times New Roman" w:cs="Times New Roman"/>
        </w:rPr>
        <w:t>The Clerk is instructed to file a copy of the full text of the Ordinance with the County Law Library and to place a copy of the full text of the Ordinance in the location named in the summary above, as well as placing a copy on the community library. Minn. Stat. § 415.021 (2020).</w:t>
      </w:r>
    </w:p>
    <w:p w14:paraId="7271289E" w14:textId="77777777" w:rsidR="00CF6BE5" w:rsidRPr="002F5E76" w:rsidRDefault="00CF6BE5" w:rsidP="00CF6BE5">
      <w:pPr>
        <w:widowControl/>
        <w:autoSpaceDE w:val="0"/>
        <w:autoSpaceDN w:val="0"/>
        <w:adjustRightInd w:val="0"/>
        <w:jc w:val="both"/>
        <w:rPr>
          <w:rFonts w:ascii="Times New Roman" w:hAnsi="Times New Roman" w:cs="Times New Roman"/>
        </w:rPr>
      </w:pPr>
    </w:p>
    <w:p w14:paraId="241842A1" w14:textId="42964658" w:rsidR="00CF6BE5" w:rsidRPr="002F5E76" w:rsidRDefault="00583A50" w:rsidP="00583A50">
      <w:pPr>
        <w:widowControl/>
        <w:autoSpaceDE w:val="0"/>
        <w:autoSpaceDN w:val="0"/>
        <w:adjustRightInd w:val="0"/>
        <w:jc w:val="center"/>
        <w:rPr>
          <w:rFonts w:ascii="Times New Roman" w:hAnsi="Times New Roman" w:cs="Times New Roman"/>
        </w:rPr>
      </w:pPr>
      <w:r w:rsidRPr="002F5E76">
        <w:rPr>
          <w:rFonts w:ascii="Times New Roman" w:hAnsi="Times New Roman" w:cs="Times New Roman"/>
        </w:rPr>
        <w:t>[</w:t>
      </w:r>
      <w:r w:rsidRPr="00D11367">
        <w:rPr>
          <w:rFonts w:ascii="Times New Roman" w:hAnsi="Times New Roman" w:cs="Times New Roman"/>
          <w:b/>
          <w:bCs/>
        </w:rPr>
        <w:t>Remainder of Page Intentionally Left Blank</w:t>
      </w:r>
      <w:r w:rsidRPr="002F5E76">
        <w:rPr>
          <w:rFonts w:ascii="Times New Roman" w:hAnsi="Times New Roman" w:cs="Times New Roman"/>
        </w:rPr>
        <w:t>]</w:t>
      </w:r>
    </w:p>
    <w:p w14:paraId="1A157FAE" w14:textId="45CFE44B" w:rsidR="00583A50" w:rsidRPr="002F5E76" w:rsidRDefault="00583A50" w:rsidP="00583A50">
      <w:pPr>
        <w:widowControl/>
        <w:autoSpaceDE w:val="0"/>
        <w:autoSpaceDN w:val="0"/>
        <w:adjustRightInd w:val="0"/>
        <w:jc w:val="center"/>
        <w:rPr>
          <w:rFonts w:ascii="Times New Roman" w:hAnsi="Times New Roman" w:cs="Times New Roman"/>
        </w:rPr>
      </w:pPr>
    </w:p>
    <w:p w14:paraId="5375DFEC" w14:textId="573B1081" w:rsidR="00583A50" w:rsidRPr="002F5E76" w:rsidRDefault="00583A50" w:rsidP="00583A50">
      <w:pPr>
        <w:widowControl/>
        <w:autoSpaceDE w:val="0"/>
        <w:autoSpaceDN w:val="0"/>
        <w:adjustRightInd w:val="0"/>
        <w:jc w:val="center"/>
        <w:rPr>
          <w:rFonts w:ascii="Times New Roman" w:hAnsi="Times New Roman" w:cs="Times New Roman"/>
        </w:rPr>
      </w:pPr>
      <w:r w:rsidRPr="002F5E76">
        <w:rPr>
          <w:rFonts w:ascii="Times New Roman" w:hAnsi="Times New Roman" w:cs="Times New Roman"/>
        </w:rPr>
        <w:t>[</w:t>
      </w:r>
      <w:r w:rsidRPr="00D11367">
        <w:rPr>
          <w:rFonts w:ascii="Times New Roman" w:hAnsi="Times New Roman" w:cs="Times New Roman"/>
          <w:b/>
          <w:bCs/>
        </w:rPr>
        <w:t>Signature Page Follows</w:t>
      </w:r>
      <w:r w:rsidRPr="002F5E76">
        <w:rPr>
          <w:rFonts w:ascii="Times New Roman" w:hAnsi="Times New Roman" w:cs="Times New Roman"/>
        </w:rPr>
        <w:t>]</w:t>
      </w:r>
      <w:r w:rsidRPr="002F5E76">
        <w:rPr>
          <w:rFonts w:ascii="Times New Roman" w:hAnsi="Times New Roman" w:cs="Times New Roman"/>
        </w:rPr>
        <w:br w:type="page"/>
      </w:r>
    </w:p>
    <w:p w14:paraId="0FF50214" w14:textId="77777777" w:rsidR="00583A50" w:rsidRPr="002F5E76" w:rsidRDefault="00583A50" w:rsidP="00583A50">
      <w:pPr>
        <w:widowControl/>
        <w:autoSpaceDE w:val="0"/>
        <w:autoSpaceDN w:val="0"/>
        <w:adjustRightInd w:val="0"/>
        <w:jc w:val="center"/>
        <w:rPr>
          <w:rFonts w:ascii="Times New Roman" w:hAnsi="Times New Roman" w:cs="Times New Roman"/>
        </w:rPr>
      </w:pPr>
    </w:p>
    <w:p w14:paraId="51C0DC59" w14:textId="77777777" w:rsidR="00CF6BE5" w:rsidRPr="002F5E76" w:rsidRDefault="00CF6BE5" w:rsidP="00CF6BE5">
      <w:pPr>
        <w:widowControl/>
        <w:autoSpaceDE w:val="0"/>
        <w:autoSpaceDN w:val="0"/>
        <w:adjustRightInd w:val="0"/>
        <w:jc w:val="both"/>
        <w:rPr>
          <w:rFonts w:ascii="Times New Roman" w:hAnsi="Times New Roman" w:cs="Times New Roman"/>
        </w:rPr>
      </w:pPr>
    </w:p>
    <w:p w14:paraId="6ED23592" w14:textId="6B3FD192" w:rsidR="00CF6BE5" w:rsidRPr="000E65BB" w:rsidRDefault="00CF6BE5" w:rsidP="00CF6BE5">
      <w:pPr>
        <w:widowControl/>
        <w:autoSpaceDE w:val="0"/>
        <w:autoSpaceDN w:val="0"/>
        <w:adjustRightInd w:val="0"/>
        <w:jc w:val="both"/>
        <w:rPr>
          <w:rFonts w:ascii="Times New Roman" w:eastAsia="Times New Roman" w:hAnsi="Times New Roman" w:cs="Times New Roman"/>
          <w:color w:val="000000" w:themeColor="text1"/>
          <w:u w:val="single"/>
        </w:rPr>
      </w:pPr>
      <w:r w:rsidRPr="002F5E76">
        <w:rPr>
          <w:rFonts w:ascii="Times New Roman" w:hAnsi="Times New Roman" w:cs="Times New Roman"/>
        </w:rPr>
        <w:t xml:space="preserve">Dated: </w:t>
      </w:r>
      <w:r w:rsidR="000E65BB" w:rsidRPr="000E65BB">
        <w:rPr>
          <w:rFonts w:ascii="Times New Roman" w:hAnsi="Times New Roman" w:cs="Times New Roman"/>
          <w:u w:val="single"/>
        </w:rPr>
        <w:t>November 1, 2022</w:t>
      </w:r>
    </w:p>
    <w:p w14:paraId="115E09D1" w14:textId="77777777" w:rsidR="00CF6BE5" w:rsidRPr="000E65BB" w:rsidRDefault="00CF6BE5" w:rsidP="00CF6BE5">
      <w:pPr>
        <w:widowControl/>
        <w:autoSpaceDE w:val="0"/>
        <w:autoSpaceDN w:val="0"/>
        <w:adjustRightInd w:val="0"/>
        <w:jc w:val="both"/>
        <w:rPr>
          <w:rFonts w:ascii="Times New Roman" w:eastAsia="Times New Roman" w:hAnsi="Times New Roman" w:cs="Times New Roman"/>
          <w:color w:val="000000" w:themeColor="text1"/>
          <w:u w:val="single"/>
        </w:rPr>
      </w:pPr>
    </w:p>
    <w:p w14:paraId="5FAB606E"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4C9F3D11" w14:textId="77777777" w:rsidR="00CF6BE5" w:rsidRPr="00A0606B" w:rsidRDefault="00CF6BE5" w:rsidP="00CF6BE5">
      <w:pPr>
        <w:widowControl/>
        <w:autoSpaceDE w:val="0"/>
        <w:autoSpaceDN w:val="0"/>
        <w:adjustRightInd w:val="0"/>
        <w:jc w:val="both"/>
        <w:rPr>
          <w:rFonts w:ascii="Times New Roman" w:eastAsia="Times New Roman" w:hAnsi="Times New Roman" w:cs="Times New Roman"/>
          <w:b/>
          <w:bCs/>
          <w:color w:val="000000" w:themeColor="text1"/>
        </w:rPr>
      </w:pPr>
      <w:r w:rsidRPr="00A0606B">
        <w:rPr>
          <w:rFonts w:ascii="Times New Roman" w:eastAsia="Times New Roman" w:hAnsi="Times New Roman" w:cs="Times New Roman"/>
          <w:b/>
          <w:bCs/>
          <w:color w:val="000000" w:themeColor="text1"/>
        </w:rPr>
        <w:t xml:space="preserve">All those in favor:                                      </w:t>
      </w:r>
      <w:r w:rsidRPr="00A0606B">
        <w:rPr>
          <w:rFonts w:ascii="Times New Roman" w:eastAsia="Times New Roman" w:hAnsi="Times New Roman" w:cs="Times New Roman"/>
          <w:b/>
          <w:bCs/>
          <w:color w:val="000000" w:themeColor="text1"/>
        </w:rPr>
        <w:tab/>
        <w:t>All those opposed:</w:t>
      </w:r>
    </w:p>
    <w:p w14:paraId="13F69E9A"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772F4339" w14:textId="2DCA5A66" w:rsidR="00CF6BE5" w:rsidRPr="00D1338E" w:rsidRDefault="00D1338E" w:rsidP="00CF6BE5">
      <w:pPr>
        <w:widowControl/>
        <w:autoSpaceDE w:val="0"/>
        <w:autoSpaceDN w:val="0"/>
        <w:adjustRightInd w:val="0"/>
        <w:jc w:val="both"/>
        <w:rPr>
          <w:rFonts w:ascii="Times New Roman" w:eastAsia="Times New Roman" w:hAnsi="Times New Roman" w:cs="Times New Roman"/>
          <w:color w:val="000000" w:themeColor="text1"/>
          <w:sz w:val="24"/>
          <w:szCs w:val="24"/>
        </w:rPr>
      </w:pPr>
      <w:r w:rsidRPr="00D1338E">
        <w:rPr>
          <w:rFonts w:ascii="Times New Roman" w:eastAsia="Times New Roman" w:hAnsi="Times New Roman" w:cs="Times New Roman"/>
          <w:color w:val="000000" w:themeColor="text1"/>
          <w:sz w:val="24"/>
          <w:szCs w:val="24"/>
        </w:rPr>
        <w:t>Greg Eckblad</w:t>
      </w:r>
      <w:r w:rsidR="00CF6BE5" w:rsidRPr="00D1338E">
        <w:rPr>
          <w:rFonts w:ascii="Times New Roman" w:eastAsia="Times New Roman" w:hAnsi="Times New Roman" w:cs="Times New Roman"/>
          <w:color w:val="000000" w:themeColor="text1"/>
          <w:sz w:val="24"/>
          <w:szCs w:val="24"/>
        </w:rPr>
        <w:tab/>
      </w:r>
      <w:r w:rsidR="00CF6BE5" w:rsidRPr="00D1338E">
        <w:rPr>
          <w:rFonts w:ascii="Times New Roman" w:eastAsia="Times New Roman" w:hAnsi="Times New Roman" w:cs="Times New Roman"/>
          <w:color w:val="000000" w:themeColor="text1"/>
          <w:sz w:val="24"/>
          <w:szCs w:val="24"/>
        </w:rPr>
        <w:tab/>
      </w:r>
      <w:r w:rsidR="00CF6BE5" w:rsidRPr="00D1338E">
        <w:rPr>
          <w:rFonts w:ascii="Times New Roman" w:eastAsia="Times New Roman" w:hAnsi="Times New Roman" w:cs="Times New Roman"/>
          <w:color w:val="000000" w:themeColor="text1"/>
          <w:sz w:val="24"/>
          <w:szCs w:val="24"/>
        </w:rPr>
        <w:tab/>
      </w:r>
      <w:r w:rsidRPr="00D1338E">
        <w:rPr>
          <w:rFonts w:ascii="Times New Roman" w:eastAsia="Times New Roman" w:hAnsi="Times New Roman" w:cs="Times New Roman"/>
          <w:color w:val="000000" w:themeColor="text1"/>
          <w:sz w:val="24"/>
          <w:szCs w:val="24"/>
        </w:rPr>
        <w:tab/>
      </w:r>
      <w:r w:rsidRPr="00D1338E">
        <w:rPr>
          <w:rFonts w:ascii="Times New Roman" w:eastAsia="Times New Roman" w:hAnsi="Times New Roman" w:cs="Times New Roman"/>
          <w:color w:val="000000" w:themeColor="text1"/>
          <w:sz w:val="24"/>
          <w:szCs w:val="24"/>
        </w:rPr>
        <w:tab/>
        <w:t>None</w:t>
      </w:r>
    </w:p>
    <w:p w14:paraId="180650EE" w14:textId="2E1A1846" w:rsidR="00CF6BE5" w:rsidRPr="00D1338E" w:rsidRDefault="00D1338E" w:rsidP="00CF6BE5">
      <w:pPr>
        <w:widowControl/>
        <w:autoSpaceDE w:val="0"/>
        <w:autoSpaceDN w:val="0"/>
        <w:adjustRightInd w:val="0"/>
        <w:jc w:val="both"/>
        <w:rPr>
          <w:rFonts w:ascii="Times New Roman" w:eastAsia="Times New Roman" w:hAnsi="Times New Roman" w:cs="Times New Roman"/>
          <w:color w:val="000000" w:themeColor="text1"/>
          <w:sz w:val="24"/>
          <w:szCs w:val="24"/>
        </w:rPr>
      </w:pPr>
      <w:r w:rsidRPr="00D1338E">
        <w:rPr>
          <w:rFonts w:ascii="Times New Roman" w:eastAsia="Times New Roman" w:hAnsi="Times New Roman" w:cs="Times New Roman"/>
          <w:color w:val="000000" w:themeColor="text1"/>
          <w:sz w:val="24"/>
          <w:szCs w:val="24"/>
        </w:rPr>
        <w:t>Dennis Beise</w:t>
      </w:r>
      <w:r w:rsidR="00CF6BE5" w:rsidRPr="00D1338E">
        <w:rPr>
          <w:rFonts w:ascii="Times New Roman" w:eastAsia="Times New Roman" w:hAnsi="Times New Roman" w:cs="Times New Roman"/>
          <w:color w:val="000000" w:themeColor="text1"/>
          <w:sz w:val="24"/>
          <w:szCs w:val="24"/>
        </w:rPr>
        <w:tab/>
      </w:r>
      <w:r w:rsidR="00CF6BE5" w:rsidRPr="00D1338E">
        <w:rPr>
          <w:rFonts w:ascii="Times New Roman" w:eastAsia="Times New Roman" w:hAnsi="Times New Roman" w:cs="Times New Roman"/>
          <w:color w:val="000000" w:themeColor="text1"/>
          <w:sz w:val="24"/>
          <w:szCs w:val="24"/>
        </w:rPr>
        <w:tab/>
      </w:r>
      <w:r w:rsidR="00CF6BE5" w:rsidRPr="00D1338E">
        <w:rPr>
          <w:rFonts w:ascii="Times New Roman" w:eastAsia="Times New Roman" w:hAnsi="Times New Roman" w:cs="Times New Roman"/>
          <w:color w:val="000000" w:themeColor="text1"/>
          <w:sz w:val="24"/>
          <w:szCs w:val="24"/>
        </w:rPr>
        <w:tab/>
      </w:r>
      <w:r w:rsidRPr="00D1338E">
        <w:rPr>
          <w:rFonts w:ascii="Times New Roman" w:eastAsia="Times New Roman" w:hAnsi="Times New Roman" w:cs="Times New Roman"/>
          <w:color w:val="000000" w:themeColor="text1"/>
          <w:sz w:val="24"/>
          <w:szCs w:val="24"/>
        </w:rPr>
        <w:tab/>
      </w:r>
      <w:r w:rsidRPr="00D1338E">
        <w:rPr>
          <w:rFonts w:ascii="Times New Roman" w:eastAsia="Times New Roman" w:hAnsi="Times New Roman" w:cs="Times New Roman"/>
          <w:color w:val="000000" w:themeColor="text1"/>
          <w:sz w:val="24"/>
          <w:szCs w:val="24"/>
        </w:rPr>
        <w:tab/>
      </w:r>
      <w:r w:rsidRPr="00D1338E">
        <w:rPr>
          <w:rFonts w:ascii="Times New Roman" w:eastAsia="Times New Roman" w:hAnsi="Times New Roman" w:cs="Times New Roman"/>
          <w:color w:val="000000" w:themeColor="text1"/>
          <w:sz w:val="24"/>
          <w:szCs w:val="24"/>
        </w:rPr>
        <w:tab/>
      </w:r>
    </w:p>
    <w:p w14:paraId="1A0B389D" w14:textId="77777777" w:rsidR="00D1338E" w:rsidRPr="00D1338E" w:rsidRDefault="00D1338E" w:rsidP="00CF6BE5">
      <w:pPr>
        <w:widowControl/>
        <w:autoSpaceDE w:val="0"/>
        <w:autoSpaceDN w:val="0"/>
        <w:adjustRightInd w:val="0"/>
        <w:jc w:val="both"/>
        <w:rPr>
          <w:rFonts w:ascii="Times New Roman" w:eastAsia="Times New Roman" w:hAnsi="Times New Roman" w:cs="Times New Roman"/>
          <w:color w:val="000000" w:themeColor="text1"/>
          <w:sz w:val="24"/>
          <w:szCs w:val="24"/>
        </w:rPr>
      </w:pPr>
      <w:r w:rsidRPr="00D1338E">
        <w:rPr>
          <w:rFonts w:ascii="Times New Roman" w:eastAsia="Times New Roman" w:hAnsi="Times New Roman" w:cs="Times New Roman"/>
          <w:color w:val="000000" w:themeColor="text1"/>
          <w:sz w:val="24"/>
          <w:szCs w:val="24"/>
        </w:rPr>
        <w:t>John Deitering</w:t>
      </w:r>
      <w:r w:rsidR="00CF6BE5" w:rsidRPr="00D1338E">
        <w:rPr>
          <w:rFonts w:ascii="Times New Roman" w:eastAsia="Times New Roman" w:hAnsi="Times New Roman" w:cs="Times New Roman"/>
          <w:color w:val="000000" w:themeColor="text1"/>
          <w:sz w:val="24"/>
          <w:szCs w:val="24"/>
        </w:rPr>
        <w:tab/>
      </w:r>
      <w:bookmarkStart w:id="1" w:name="_GoBack"/>
      <w:bookmarkEnd w:id="1"/>
    </w:p>
    <w:p w14:paraId="55349622" w14:textId="3B8797D5" w:rsidR="00D1338E" w:rsidRPr="00D1338E" w:rsidRDefault="00D1338E" w:rsidP="00CF6BE5">
      <w:pPr>
        <w:widowControl/>
        <w:autoSpaceDE w:val="0"/>
        <w:autoSpaceDN w:val="0"/>
        <w:adjustRightInd w:val="0"/>
        <w:jc w:val="both"/>
        <w:rPr>
          <w:rFonts w:ascii="Times New Roman" w:eastAsia="Times New Roman" w:hAnsi="Times New Roman" w:cs="Times New Roman"/>
          <w:color w:val="000000" w:themeColor="text1"/>
          <w:sz w:val="24"/>
          <w:szCs w:val="24"/>
        </w:rPr>
      </w:pPr>
      <w:r w:rsidRPr="00D1338E">
        <w:rPr>
          <w:rFonts w:ascii="Times New Roman" w:eastAsia="Times New Roman" w:hAnsi="Times New Roman" w:cs="Times New Roman"/>
          <w:color w:val="000000" w:themeColor="text1"/>
          <w:sz w:val="24"/>
          <w:szCs w:val="24"/>
        </w:rPr>
        <w:t>Dale Otten</w:t>
      </w:r>
    </w:p>
    <w:p w14:paraId="3FF5CC50" w14:textId="7EC8F1BC" w:rsidR="00CF6BE5" w:rsidRPr="00D1338E" w:rsidRDefault="00D1338E" w:rsidP="00CF6BE5">
      <w:pPr>
        <w:widowControl/>
        <w:autoSpaceDE w:val="0"/>
        <w:autoSpaceDN w:val="0"/>
        <w:adjustRightInd w:val="0"/>
        <w:jc w:val="both"/>
        <w:rPr>
          <w:rFonts w:ascii="Times New Roman" w:eastAsia="Times New Roman" w:hAnsi="Times New Roman" w:cs="Times New Roman"/>
          <w:color w:val="000000" w:themeColor="text1"/>
          <w:sz w:val="24"/>
          <w:szCs w:val="24"/>
        </w:rPr>
      </w:pPr>
      <w:r w:rsidRPr="00D1338E">
        <w:rPr>
          <w:rFonts w:ascii="Times New Roman" w:eastAsia="Times New Roman" w:hAnsi="Times New Roman" w:cs="Times New Roman"/>
          <w:color w:val="000000" w:themeColor="text1"/>
          <w:sz w:val="24"/>
          <w:szCs w:val="24"/>
        </w:rPr>
        <w:t>Joel Kjome</w:t>
      </w:r>
    </w:p>
    <w:p w14:paraId="53ABE62A" w14:textId="77777777" w:rsidR="00CF6BE5" w:rsidRPr="00D1338E" w:rsidRDefault="00CF6BE5" w:rsidP="00CF6BE5">
      <w:pPr>
        <w:widowControl/>
        <w:autoSpaceDE w:val="0"/>
        <w:autoSpaceDN w:val="0"/>
        <w:adjustRightInd w:val="0"/>
        <w:jc w:val="both"/>
        <w:rPr>
          <w:rFonts w:ascii="Times New Roman" w:eastAsia="Times New Roman" w:hAnsi="Times New Roman" w:cs="Times New Roman"/>
          <w:color w:val="000000" w:themeColor="text1"/>
          <w:sz w:val="24"/>
          <w:szCs w:val="24"/>
        </w:rPr>
      </w:pPr>
    </w:p>
    <w:p w14:paraId="04A9AF94"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7CC17DD4"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26052FA5"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300189B6" w14:textId="743817C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r w:rsidRPr="002F5E76">
        <w:rPr>
          <w:rFonts w:ascii="Times New Roman" w:eastAsia="Times New Roman" w:hAnsi="Times New Roman" w:cs="Times New Roman"/>
          <w:b/>
          <w:bCs/>
          <w:color w:val="000000" w:themeColor="text1"/>
        </w:rPr>
        <w:t>ENACTED</w:t>
      </w:r>
      <w:r w:rsidRPr="002F5E76">
        <w:rPr>
          <w:rFonts w:ascii="Times New Roman" w:eastAsia="Times New Roman" w:hAnsi="Times New Roman" w:cs="Times New Roman"/>
          <w:color w:val="000000" w:themeColor="text1"/>
        </w:rPr>
        <w:t xml:space="preserve"> by the Board of Supervisors of the Town of Rockford this </w:t>
      </w:r>
      <w:r w:rsidR="00A0606B">
        <w:rPr>
          <w:rFonts w:ascii="Times New Roman" w:eastAsia="Times New Roman" w:hAnsi="Times New Roman" w:cs="Times New Roman"/>
          <w:b/>
          <w:bCs/>
          <w:color w:val="000000" w:themeColor="text1"/>
        </w:rPr>
        <w:t>1st</w:t>
      </w:r>
      <w:r w:rsidRPr="002F5E76">
        <w:rPr>
          <w:rFonts w:ascii="Times New Roman" w:eastAsia="Times New Roman" w:hAnsi="Times New Roman" w:cs="Times New Roman"/>
          <w:b/>
          <w:bCs/>
          <w:color w:val="000000" w:themeColor="text1"/>
        </w:rPr>
        <w:t xml:space="preserve"> </w:t>
      </w:r>
      <w:r w:rsidRPr="002F5E76">
        <w:rPr>
          <w:rFonts w:ascii="Times New Roman" w:eastAsia="Times New Roman" w:hAnsi="Times New Roman" w:cs="Times New Roman"/>
          <w:color w:val="000000" w:themeColor="text1"/>
        </w:rPr>
        <w:t>day of</w:t>
      </w:r>
      <w:r w:rsidRPr="002F5E76">
        <w:rPr>
          <w:rFonts w:ascii="Times New Roman" w:eastAsia="Times New Roman" w:hAnsi="Times New Roman" w:cs="Times New Roman"/>
          <w:b/>
          <w:bCs/>
          <w:color w:val="000000" w:themeColor="text1"/>
        </w:rPr>
        <w:t xml:space="preserve"> </w:t>
      </w:r>
      <w:r w:rsidR="00583A50" w:rsidRPr="002F5E76">
        <w:rPr>
          <w:rFonts w:ascii="Times New Roman" w:eastAsia="Times New Roman" w:hAnsi="Times New Roman" w:cs="Times New Roman"/>
          <w:b/>
          <w:bCs/>
          <w:color w:val="000000" w:themeColor="text1"/>
        </w:rPr>
        <w:t>November 2022</w:t>
      </w:r>
      <w:r w:rsidRPr="002F5E76">
        <w:rPr>
          <w:rFonts w:ascii="Times New Roman" w:eastAsia="Times New Roman" w:hAnsi="Times New Roman" w:cs="Times New Roman"/>
          <w:color w:val="000000" w:themeColor="text1"/>
        </w:rPr>
        <w:t>.</w:t>
      </w:r>
    </w:p>
    <w:p w14:paraId="460CCA82"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73C1AA53"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67B02ED5"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6D0184CE" w14:textId="77777777" w:rsidR="00CF6BE5" w:rsidRPr="002F5E76" w:rsidRDefault="00CF6BE5" w:rsidP="00CF6BE5">
      <w:pPr>
        <w:widowControl/>
        <w:autoSpaceDE w:val="0"/>
        <w:autoSpaceDN w:val="0"/>
        <w:adjustRightInd w:val="0"/>
        <w:ind w:firstLine="4320"/>
        <w:jc w:val="both"/>
        <w:rPr>
          <w:rFonts w:ascii="Times New Roman" w:eastAsia="Times New Roman" w:hAnsi="Times New Roman" w:cs="Times New Roman"/>
          <w:color w:val="000000" w:themeColor="text1"/>
        </w:rPr>
      </w:pPr>
      <w:r w:rsidRPr="002F5E76">
        <w:rPr>
          <w:rFonts w:ascii="Times New Roman" w:eastAsia="Times New Roman" w:hAnsi="Times New Roman" w:cs="Times New Roman"/>
          <w:color w:val="000000" w:themeColor="text1"/>
          <w:u w:val="single"/>
        </w:rPr>
        <w:tab/>
      </w:r>
      <w:r w:rsidRPr="002F5E76">
        <w:rPr>
          <w:rFonts w:ascii="Times New Roman" w:eastAsia="Times New Roman" w:hAnsi="Times New Roman" w:cs="Times New Roman"/>
          <w:color w:val="000000" w:themeColor="text1"/>
          <w:u w:val="single"/>
        </w:rPr>
        <w:tab/>
      </w:r>
      <w:r w:rsidRPr="002F5E76">
        <w:rPr>
          <w:rFonts w:ascii="Times New Roman" w:eastAsia="Times New Roman" w:hAnsi="Times New Roman" w:cs="Times New Roman"/>
          <w:color w:val="000000" w:themeColor="text1"/>
          <w:u w:val="single"/>
        </w:rPr>
        <w:tab/>
      </w:r>
      <w:r w:rsidRPr="002F5E76">
        <w:rPr>
          <w:rFonts w:ascii="Times New Roman" w:eastAsia="Times New Roman" w:hAnsi="Times New Roman" w:cs="Times New Roman"/>
          <w:color w:val="000000" w:themeColor="text1"/>
          <w:u w:val="single"/>
        </w:rPr>
        <w:tab/>
      </w:r>
      <w:r w:rsidRPr="002F5E76">
        <w:rPr>
          <w:rFonts w:ascii="Times New Roman" w:eastAsia="Times New Roman" w:hAnsi="Times New Roman" w:cs="Times New Roman"/>
          <w:color w:val="000000" w:themeColor="text1"/>
          <w:u w:val="single"/>
        </w:rPr>
        <w:tab/>
      </w:r>
      <w:r w:rsidRPr="002F5E76">
        <w:rPr>
          <w:rFonts w:ascii="Times New Roman" w:eastAsia="Times New Roman" w:hAnsi="Times New Roman" w:cs="Times New Roman"/>
          <w:color w:val="000000" w:themeColor="text1"/>
          <w:u w:val="single"/>
        </w:rPr>
        <w:tab/>
      </w:r>
      <w:r w:rsidRPr="002F5E76">
        <w:rPr>
          <w:rFonts w:ascii="Times New Roman" w:eastAsia="Times New Roman" w:hAnsi="Times New Roman" w:cs="Times New Roman"/>
          <w:color w:val="000000" w:themeColor="text1"/>
          <w:u w:val="single"/>
        </w:rPr>
        <w:tab/>
      </w:r>
    </w:p>
    <w:p w14:paraId="2DF39600" w14:textId="50281A92" w:rsidR="00CF6BE5" w:rsidRPr="002F5E76" w:rsidRDefault="00583A50" w:rsidP="00CF6BE5">
      <w:pPr>
        <w:widowControl/>
        <w:autoSpaceDE w:val="0"/>
        <w:autoSpaceDN w:val="0"/>
        <w:adjustRightInd w:val="0"/>
        <w:ind w:firstLine="4320"/>
        <w:jc w:val="both"/>
        <w:rPr>
          <w:rFonts w:ascii="Times New Roman" w:eastAsia="Times New Roman" w:hAnsi="Times New Roman" w:cs="Times New Roman"/>
          <w:color w:val="000000" w:themeColor="text1"/>
        </w:rPr>
      </w:pPr>
      <w:r w:rsidRPr="002F5E76">
        <w:rPr>
          <w:rFonts w:ascii="Times New Roman" w:eastAsia="Times New Roman" w:hAnsi="Times New Roman" w:cs="Times New Roman"/>
          <w:color w:val="000000" w:themeColor="text1"/>
        </w:rPr>
        <w:t>Greg Eckblad</w:t>
      </w:r>
      <w:r w:rsidR="00CF6BE5" w:rsidRPr="002F5E76">
        <w:rPr>
          <w:rFonts w:ascii="Times New Roman" w:eastAsia="Times New Roman" w:hAnsi="Times New Roman" w:cs="Times New Roman"/>
          <w:color w:val="000000" w:themeColor="text1"/>
        </w:rPr>
        <w:t>, Chair</w:t>
      </w:r>
      <w:r w:rsidR="00A0606B">
        <w:rPr>
          <w:rFonts w:ascii="Times New Roman" w:eastAsia="Times New Roman" w:hAnsi="Times New Roman" w:cs="Times New Roman"/>
          <w:color w:val="000000" w:themeColor="text1"/>
        </w:rPr>
        <w:t xml:space="preserve"> of the </w:t>
      </w:r>
      <w:r w:rsidR="00CF6BE5" w:rsidRPr="002F5E76">
        <w:rPr>
          <w:rFonts w:ascii="Times New Roman" w:eastAsia="Times New Roman" w:hAnsi="Times New Roman" w:cs="Times New Roman"/>
          <w:color w:val="000000" w:themeColor="text1"/>
        </w:rPr>
        <w:t>Town Board of Supervisors</w:t>
      </w:r>
    </w:p>
    <w:p w14:paraId="74CE3D76" w14:textId="77777777" w:rsidR="00CF6BE5" w:rsidRPr="002F5E76" w:rsidRDefault="00CF6BE5" w:rsidP="00CF6BE5">
      <w:pPr>
        <w:widowControl/>
        <w:autoSpaceDE w:val="0"/>
        <w:autoSpaceDN w:val="0"/>
        <w:adjustRightInd w:val="0"/>
        <w:jc w:val="center"/>
        <w:rPr>
          <w:rFonts w:ascii="Times New Roman" w:eastAsia="Times New Roman" w:hAnsi="Times New Roman" w:cs="Times New Roman"/>
          <w:color w:val="000000" w:themeColor="text1"/>
        </w:rPr>
      </w:pPr>
    </w:p>
    <w:p w14:paraId="4FE63845"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r w:rsidRPr="002F5E76">
        <w:rPr>
          <w:rFonts w:ascii="Times New Roman" w:eastAsia="Times New Roman" w:hAnsi="Times New Roman" w:cs="Times New Roman"/>
          <w:color w:val="000000" w:themeColor="text1"/>
        </w:rPr>
        <w:t>The Ordinance and Resolution</w:t>
      </w:r>
    </w:p>
    <w:p w14:paraId="4E098C20"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5F519864" w14:textId="3E847638" w:rsidR="00CF6BE5" w:rsidRPr="002F5E76" w:rsidRDefault="00D1338E" w:rsidP="00CF6BE5">
      <w:pPr>
        <w:widowControl/>
        <w:autoSpaceDE w:val="0"/>
        <w:autoSpaceDN w:val="0"/>
        <w:adjustRightInd w:val="0"/>
        <w:jc w:val="both"/>
        <w:rPr>
          <w:rFonts w:ascii="Times New Roman" w:eastAsia="Times New Roman" w:hAnsi="Times New Roman" w:cs="Times New Roman"/>
          <w:color w:val="000000" w:themeColor="text1"/>
        </w:rPr>
      </w:pPr>
      <w:r w:rsidRPr="00D1338E">
        <w:rPr>
          <w:rFonts w:ascii="Times New Roman" w:eastAsia="Times New Roman" w:hAnsi="Times New Roman" w:cs="Times New Roman"/>
          <w:color w:val="000000" w:themeColor="text1"/>
          <w:u w:val="single"/>
        </w:rPr>
        <w:t>X</w:t>
      </w:r>
      <w:r w:rsidR="00CF6BE5" w:rsidRPr="002F5E76">
        <w:rPr>
          <w:rFonts w:ascii="Times New Roman" w:eastAsia="Times New Roman" w:hAnsi="Times New Roman" w:cs="Times New Roman"/>
          <w:color w:val="000000" w:themeColor="text1"/>
        </w:rPr>
        <w:tab/>
        <w:t>passes</w:t>
      </w:r>
    </w:p>
    <w:p w14:paraId="58501C54"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145BA0DA" w14:textId="352FC3F5" w:rsidR="00CF6BE5" w:rsidRDefault="00CF6BE5" w:rsidP="00CF6BE5">
      <w:pPr>
        <w:widowControl/>
        <w:autoSpaceDE w:val="0"/>
        <w:autoSpaceDN w:val="0"/>
        <w:adjustRightInd w:val="0"/>
        <w:jc w:val="both"/>
        <w:rPr>
          <w:rFonts w:ascii="Times New Roman" w:eastAsia="Times New Roman" w:hAnsi="Times New Roman" w:cs="Times New Roman"/>
          <w:color w:val="000000" w:themeColor="text1"/>
        </w:rPr>
      </w:pPr>
      <w:r w:rsidRPr="002F5E76">
        <w:rPr>
          <w:rFonts w:ascii="Times New Roman" w:eastAsia="Times New Roman" w:hAnsi="Times New Roman" w:cs="Times New Roman"/>
          <w:color w:val="000000" w:themeColor="text1"/>
        </w:rPr>
        <w:t>_</w:t>
      </w:r>
      <w:r w:rsidRPr="002F5E76">
        <w:rPr>
          <w:rFonts w:ascii="Times New Roman" w:eastAsia="Times New Roman" w:hAnsi="Times New Roman" w:cs="Times New Roman"/>
          <w:color w:val="000000" w:themeColor="text1"/>
        </w:rPr>
        <w:tab/>
        <w:t>fails</w:t>
      </w:r>
      <w:r w:rsidRPr="002F5E76">
        <w:rPr>
          <w:rFonts w:ascii="Times New Roman" w:eastAsia="Times New Roman" w:hAnsi="Times New Roman" w:cs="Times New Roman"/>
          <w:color w:val="000000" w:themeColor="text1"/>
        </w:rPr>
        <w:tab/>
      </w:r>
      <w:r w:rsidRPr="002F5E76">
        <w:rPr>
          <w:rFonts w:ascii="Times New Roman" w:eastAsia="Times New Roman" w:hAnsi="Times New Roman" w:cs="Times New Roman"/>
          <w:color w:val="000000" w:themeColor="text1"/>
        </w:rPr>
        <w:tab/>
      </w:r>
    </w:p>
    <w:p w14:paraId="047D5617" w14:textId="036143B8" w:rsidR="00381265" w:rsidRPr="002F5E76" w:rsidRDefault="00381265" w:rsidP="00CF6BE5">
      <w:pPr>
        <w:widowControl/>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Pr="002F5E76">
        <w:rPr>
          <w:rFonts w:ascii="Times New Roman" w:eastAsia="Times New Roman" w:hAnsi="Times New Roman" w:cs="Times New Roman"/>
          <w:color w:val="000000" w:themeColor="text1"/>
        </w:rPr>
        <w:t>Signed/Attested</w:t>
      </w:r>
      <w:r>
        <w:rPr>
          <w:rFonts w:ascii="Times New Roman" w:eastAsia="Times New Roman" w:hAnsi="Times New Roman" w:cs="Times New Roman"/>
          <w:color w:val="000000" w:themeColor="text1"/>
        </w:rPr>
        <w:t>:</w:t>
      </w:r>
    </w:p>
    <w:p w14:paraId="1A3698F9"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3B9750C3"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37022D8B" w14:textId="10EB7D3A" w:rsidR="00CF6BE5" w:rsidRPr="002F5E76" w:rsidRDefault="00381265" w:rsidP="002F5E76">
      <w:pPr>
        <w:widowControl/>
        <w:autoSpaceDE w:val="0"/>
        <w:autoSpaceDN w:val="0"/>
        <w:adjustRightInd w:val="0"/>
        <w:ind w:left="2160" w:firstLine="720"/>
        <w:jc w:val="both"/>
        <w:rPr>
          <w:rFonts w:ascii="Times New Roman" w:eastAsia="Times New Roman" w:hAnsi="Times New Roman" w:cs="Times New Roman"/>
          <w:color w:val="000000" w:themeColor="text1"/>
          <w:u w:val="single"/>
        </w:rPr>
      </w:pPr>
      <w:r>
        <w:rPr>
          <w:rFonts w:ascii="Times New Roman" w:eastAsia="Times New Roman" w:hAnsi="Times New Roman" w:cs="Times New Roman"/>
          <w:color w:val="000000" w:themeColor="text1"/>
        </w:rPr>
        <w:tab/>
      </w:r>
      <w:r w:rsidR="00CF6BE5" w:rsidRPr="002F5E76">
        <w:rPr>
          <w:rFonts w:ascii="Times New Roman" w:eastAsia="Times New Roman" w:hAnsi="Times New Roman" w:cs="Times New Roman"/>
          <w:color w:val="000000" w:themeColor="text1"/>
        </w:rPr>
        <w:tab/>
        <w:t>_____________________________________</w:t>
      </w:r>
    </w:p>
    <w:p w14:paraId="699A0C21" w14:textId="2247CFBA"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r w:rsidRPr="002F5E76">
        <w:rPr>
          <w:rFonts w:ascii="Times New Roman" w:eastAsia="Times New Roman" w:hAnsi="Times New Roman" w:cs="Times New Roman"/>
          <w:color w:val="000000" w:themeColor="text1"/>
        </w:rPr>
        <w:tab/>
      </w:r>
      <w:r w:rsidRPr="002F5E76">
        <w:rPr>
          <w:rFonts w:ascii="Times New Roman" w:eastAsia="Times New Roman" w:hAnsi="Times New Roman" w:cs="Times New Roman"/>
          <w:color w:val="000000" w:themeColor="text1"/>
        </w:rPr>
        <w:tab/>
      </w:r>
      <w:r w:rsidRPr="002F5E76">
        <w:rPr>
          <w:rFonts w:ascii="Times New Roman" w:eastAsia="Times New Roman" w:hAnsi="Times New Roman" w:cs="Times New Roman"/>
          <w:color w:val="000000" w:themeColor="text1"/>
        </w:rPr>
        <w:tab/>
      </w:r>
      <w:r w:rsidRPr="002F5E76">
        <w:rPr>
          <w:rFonts w:ascii="Times New Roman" w:eastAsia="Times New Roman" w:hAnsi="Times New Roman" w:cs="Times New Roman"/>
          <w:color w:val="000000" w:themeColor="text1"/>
        </w:rPr>
        <w:tab/>
      </w:r>
      <w:r w:rsidRPr="002F5E76">
        <w:rPr>
          <w:rFonts w:ascii="Times New Roman" w:eastAsia="Times New Roman" w:hAnsi="Times New Roman" w:cs="Times New Roman"/>
          <w:color w:val="000000" w:themeColor="text1"/>
        </w:rPr>
        <w:tab/>
      </w:r>
      <w:r w:rsidRPr="002F5E76">
        <w:rPr>
          <w:rFonts w:ascii="Times New Roman" w:eastAsia="Times New Roman" w:hAnsi="Times New Roman" w:cs="Times New Roman"/>
          <w:color w:val="000000" w:themeColor="text1"/>
        </w:rPr>
        <w:tab/>
      </w:r>
      <w:r w:rsidR="002F5E76">
        <w:rPr>
          <w:rFonts w:ascii="Times New Roman" w:eastAsia="Times New Roman" w:hAnsi="Times New Roman" w:cs="Times New Roman"/>
          <w:color w:val="000000" w:themeColor="text1"/>
        </w:rPr>
        <w:t xml:space="preserve">     </w:t>
      </w:r>
      <w:r w:rsidR="002F5E76" w:rsidRPr="002F5E76">
        <w:rPr>
          <w:rFonts w:ascii="Times New Roman" w:eastAsia="Times New Roman" w:hAnsi="Times New Roman" w:cs="Times New Roman"/>
          <w:color w:val="000000" w:themeColor="text1"/>
        </w:rPr>
        <w:t>Rachelle McDougall</w:t>
      </w:r>
      <w:r w:rsidRPr="002F5E76">
        <w:rPr>
          <w:rFonts w:ascii="Times New Roman" w:eastAsia="Times New Roman" w:hAnsi="Times New Roman" w:cs="Times New Roman"/>
          <w:color w:val="000000" w:themeColor="text1"/>
        </w:rPr>
        <w:t>, Town Clerk</w:t>
      </w:r>
    </w:p>
    <w:p w14:paraId="55D037A3" w14:textId="77777777" w:rsidR="00CF6BE5" w:rsidRPr="002F5E76" w:rsidRDefault="00CF6BE5" w:rsidP="00CF6BE5">
      <w:pPr>
        <w:widowControl/>
        <w:autoSpaceDE w:val="0"/>
        <w:autoSpaceDN w:val="0"/>
        <w:adjustRightInd w:val="0"/>
        <w:jc w:val="both"/>
        <w:rPr>
          <w:rFonts w:ascii="Times New Roman" w:eastAsia="Times New Roman" w:hAnsi="Times New Roman" w:cs="Times New Roman"/>
          <w:color w:val="000000" w:themeColor="text1"/>
        </w:rPr>
      </w:pPr>
    </w:p>
    <w:p w14:paraId="2FF34667" w14:textId="77777777" w:rsidR="00CF6BE5" w:rsidRPr="002F5E76" w:rsidRDefault="00CF6BE5" w:rsidP="00CF6BE5">
      <w:pPr>
        <w:pStyle w:val="ListParagraph"/>
        <w:widowControl/>
        <w:tabs>
          <w:tab w:val="left" w:pos="705"/>
        </w:tabs>
        <w:ind w:left="704"/>
        <w:rPr>
          <w:rFonts w:ascii="Times New Roman" w:hAnsi="Times New Roman" w:cs="Times New Roman"/>
          <w:color w:val="000000" w:themeColor="text1"/>
        </w:rPr>
      </w:pPr>
    </w:p>
    <w:p w14:paraId="22E09D42" w14:textId="77777777" w:rsidR="00CF6BE5" w:rsidRPr="002F5E76" w:rsidRDefault="00CF6BE5" w:rsidP="00CF6BE5">
      <w:pPr>
        <w:rPr>
          <w:rFonts w:ascii="Times New Roman" w:hAnsi="Times New Roman" w:cs="Times New Roman"/>
        </w:rPr>
      </w:pPr>
    </w:p>
    <w:p w14:paraId="113C8D64" w14:textId="77777777" w:rsidR="00651D4C" w:rsidRPr="002F5E76" w:rsidRDefault="00780594">
      <w:pPr>
        <w:rPr>
          <w:rFonts w:ascii="Times New Roman" w:hAnsi="Times New Roman" w:cs="Times New Roman"/>
        </w:rPr>
      </w:pPr>
    </w:p>
    <w:sectPr w:rsidR="00651D4C" w:rsidRPr="002F5E76" w:rsidSect="00C9282F">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430E" w14:textId="77777777" w:rsidR="00780594" w:rsidRDefault="00780594" w:rsidP="00D42C26">
      <w:r>
        <w:separator/>
      </w:r>
    </w:p>
  </w:endnote>
  <w:endnote w:type="continuationSeparator" w:id="0">
    <w:p w14:paraId="5DB16279" w14:textId="77777777" w:rsidR="00780594" w:rsidRDefault="00780594" w:rsidP="00D4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044284714"/>
      <w:docPartObj>
        <w:docPartGallery w:val="Page Numbers (Bottom of Page)"/>
        <w:docPartUnique/>
      </w:docPartObj>
    </w:sdtPr>
    <w:sdtEndPr>
      <w:rPr>
        <w:noProof/>
      </w:rPr>
    </w:sdtEndPr>
    <w:sdtContent>
      <w:p w14:paraId="1DFDBD87" w14:textId="77777777" w:rsidR="00C9282F" w:rsidRPr="002F5E76" w:rsidRDefault="00A0606B">
        <w:pPr>
          <w:pStyle w:val="Footer"/>
          <w:jc w:val="center"/>
          <w:rPr>
            <w:rFonts w:ascii="Times New Roman" w:hAnsi="Times New Roman"/>
          </w:rPr>
        </w:pPr>
        <w:r w:rsidRPr="002F5E76">
          <w:rPr>
            <w:rFonts w:ascii="Times New Roman" w:hAnsi="Times New Roman"/>
          </w:rPr>
          <w:fldChar w:fldCharType="begin"/>
        </w:r>
        <w:r w:rsidRPr="002F5E76">
          <w:rPr>
            <w:rFonts w:ascii="Times New Roman" w:hAnsi="Times New Roman"/>
          </w:rPr>
          <w:instrText xml:space="preserve"> PAGE   \* MERGEFORMAT </w:instrText>
        </w:r>
        <w:r w:rsidRPr="002F5E76">
          <w:rPr>
            <w:rFonts w:ascii="Times New Roman" w:hAnsi="Times New Roman"/>
          </w:rPr>
          <w:fldChar w:fldCharType="separate"/>
        </w:r>
        <w:r w:rsidR="000E65BB">
          <w:rPr>
            <w:rFonts w:ascii="Times New Roman" w:hAnsi="Times New Roman"/>
            <w:noProof/>
          </w:rPr>
          <w:t>3</w:t>
        </w:r>
        <w:r w:rsidRPr="002F5E76">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BC613" w14:textId="77777777" w:rsidR="00780594" w:rsidRDefault="00780594" w:rsidP="00D42C26">
      <w:r>
        <w:separator/>
      </w:r>
    </w:p>
  </w:footnote>
  <w:footnote w:type="continuationSeparator" w:id="0">
    <w:p w14:paraId="67B98589" w14:textId="77777777" w:rsidR="00780594" w:rsidRDefault="00780594" w:rsidP="00D42C26">
      <w:r>
        <w:continuationSeparator/>
      </w:r>
    </w:p>
  </w:footnote>
  <w:footnote w:id="1">
    <w:p w14:paraId="027A682E" w14:textId="3D7A635D" w:rsidR="00D42C26" w:rsidRPr="00D42C26" w:rsidRDefault="00D42C26" w:rsidP="00D42C26">
      <w:pPr>
        <w:pStyle w:val="FootnoteText"/>
        <w:jc w:val="both"/>
        <w:rPr>
          <w:rFonts w:ascii="Times New Roman" w:hAnsi="Times New Roman" w:cs="Times New Roman"/>
        </w:rPr>
      </w:pPr>
      <w:r w:rsidRPr="00D42C26">
        <w:rPr>
          <w:rStyle w:val="FootnoteReference"/>
          <w:rFonts w:ascii="Times New Roman" w:hAnsi="Times New Roman" w:cs="Times New Roman"/>
        </w:rPr>
        <w:footnoteRef/>
      </w:r>
      <w:r w:rsidRPr="00D42C26">
        <w:rPr>
          <w:rFonts w:ascii="Times New Roman" w:hAnsi="Times New Roman" w:cs="Times New Roman"/>
        </w:rPr>
        <w:t xml:space="preserve"> Respectively, “An Ordinance Regulating the Discharge of Firearms, Dangerous Weapons, Explosives, Explosive Devices, and Incendiary Devices within the limits of the Town of Rockford and Providing a Penalty for Violation Thereof, and Repealing an Ordinance Dated February 12, 1974” and “An Ordinance Amending Ordinance No. 91-1, Regulating the Discharge of Firearms, Dangerous Weapons, Explosives, Explosive Devices, And Incendiary Devices Within The Limits Of The Town Of Rockford”.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04809"/>
    <w:multiLevelType w:val="hybridMultilevel"/>
    <w:tmpl w:val="28BE5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5B427E"/>
    <w:multiLevelType w:val="hybridMultilevel"/>
    <w:tmpl w:val="5850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F4DD3"/>
    <w:multiLevelType w:val="hybridMultilevel"/>
    <w:tmpl w:val="BDF8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E5"/>
    <w:rsid w:val="000E65BB"/>
    <w:rsid w:val="0015538D"/>
    <w:rsid w:val="00273FB0"/>
    <w:rsid w:val="002F5E76"/>
    <w:rsid w:val="0031057C"/>
    <w:rsid w:val="00381265"/>
    <w:rsid w:val="00583A50"/>
    <w:rsid w:val="00780594"/>
    <w:rsid w:val="00917828"/>
    <w:rsid w:val="00980CDF"/>
    <w:rsid w:val="009D22CB"/>
    <w:rsid w:val="00A0606B"/>
    <w:rsid w:val="00A816E6"/>
    <w:rsid w:val="00CF6BE5"/>
    <w:rsid w:val="00D11367"/>
    <w:rsid w:val="00D1338E"/>
    <w:rsid w:val="00D42C26"/>
    <w:rsid w:val="00DD18F7"/>
    <w:rsid w:val="00FC0576"/>
    <w:rsid w:val="00FD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A390"/>
  <w15:chartTrackingRefBased/>
  <w15:docId w15:val="{8F695DEE-3580-4D4A-B68F-A33D1E05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6BE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6BE5"/>
  </w:style>
  <w:style w:type="paragraph" w:styleId="Footer">
    <w:name w:val="footer"/>
    <w:basedOn w:val="Normal"/>
    <w:link w:val="FooterChar"/>
    <w:uiPriority w:val="99"/>
    <w:unhideWhenUsed/>
    <w:rsid w:val="00CF6BE5"/>
    <w:pPr>
      <w:tabs>
        <w:tab w:val="center" w:pos="4680"/>
        <w:tab w:val="right" w:pos="9360"/>
      </w:tabs>
      <w:autoSpaceDE w:val="0"/>
      <w:autoSpaceDN w:val="0"/>
      <w:adjustRightInd w:val="0"/>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CF6BE5"/>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D42C26"/>
    <w:rPr>
      <w:sz w:val="20"/>
      <w:szCs w:val="20"/>
    </w:rPr>
  </w:style>
  <w:style w:type="character" w:customStyle="1" w:styleId="FootnoteTextChar">
    <w:name w:val="Footnote Text Char"/>
    <w:basedOn w:val="DefaultParagraphFont"/>
    <w:link w:val="FootnoteText"/>
    <w:uiPriority w:val="99"/>
    <w:semiHidden/>
    <w:rsid w:val="00D42C26"/>
    <w:rPr>
      <w:sz w:val="20"/>
      <w:szCs w:val="20"/>
    </w:rPr>
  </w:style>
  <w:style w:type="character" w:styleId="FootnoteReference">
    <w:name w:val="footnote reference"/>
    <w:basedOn w:val="DefaultParagraphFont"/>
    <w:uiPriority w:val="99"/>
    <w:semiHidden/>
    <w:unhideWhenUsed/>
    <w:rsid w:val="00D42C26"/>
    <w:rPr>
      <w:vertAlign w:val="superscript"/>
    </w:rPr>
  </w:style>
  <w:style w:type="paragraph" w:styleId="Header">
    <w:name w:val="header"/>
    <w:basedOn w:val="Normal"/>
    <w:link w:val="HeaderChar"/>
    <w:uiPriority w:val="99"/>
    <w:unhideWhenUsed/>
    <w:rsid w:val="002F5E76"/>
    <w:pPr>
      <w:tabs>
        <w:tab w:val="center" w:pos="4680"/>
        <w:tab w:val="right" w:pos="9360"/>
      </w:tabs>
    </w:pPr>
  </w:style>
  <w:style w:type="character" w:customStyle="1" w:styleId="HeaderChar">
    <w:name w:val="Header Char"/>
    <w:basedOn w:val="DefaultParagraphFont"/>
    <w:link w:val="Header"/>
    <w:uiPriority w:val="99"/>
    <w:rsid w:val="002F5E76"/>
  </w:style>
  <w:style w:type="paragraph" w:styleId="BalloonText">
    <w:name w:val="Balloon Text"/>
    <w:basedOn w:val="Normal"/>
    <w:link w:val="BalloonTextChar"/>
    <w:uiPriority w:val="99"/>
    <w:semiHidden/>
    <w:unhideWhenUsed/>
    <w:rsid w:val="00917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2E1F-CD91-4EEF-B2F0-EF511B0A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GDO Law</dc:creator>
  <cp:keywords/>
  <dc:description/>
  <cp:lastModifiedBy>Rachelle McDougall</cp:lastModifiedBy>
  <cp:revision>4</cp:revision>
  <cp:lastPrinted>2022-11-02T18:44:00Z</cp:lastPrinted>
  <dcterms:created xsi:type="dcterms:W3CDTF">2022-10-11T13:40:00Z</dcterms:created>
  <dcterms:modified xsi:type="dcterms:W3CDTF">2022-11-02T18:44:00Z</dcterms:modified>
</cp:coreProperties>
</file>