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2DF23F2" w:rsidR="009D405B" w:rsidRPr="00FE6FCF" w:rsidRDefault="00C17CE2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October </w:t>
      </w:r>
      <w:r w:rsidR="00C038C6">
        <w:rPr>
          <w:b/>
          <w:bCs/>
          <w:sz w:val="22"/>
          <w:szCs w:val="22"/>
        </w:rPr>
        <w:t>21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03394696" w:rsidR="00211205" w:rsidRPr="003D04ED" w:rsidRDefault="00141EAF" w:rsidP="00E60908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17E82678" w14:textId="131E7EA2" w:rsidR="00A57EC8" w:rsidRDefault="009D405B" w:rsidP="00E60908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E60908">
        <w:rPr>
          <w:sz w:val="22"/>
          <w:szCs w:val="22"/>
        </w:rPr>
        <w:t>Janelle Welch,</w:t>
      </w:r>
      <w:r w:rsidR="00094F1E">
        <w:rPr>
          <w:sz w:val="22"/>
          <w:szCs w:val="22"/>
        </w:rPr>
        <w:t xml:space="preserve"> and</w:t>
      </w:r>
      <w:r w:rsidR="00E60908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094F1E">
        <w:rPr>
          <w:sz w:val="22"/>
          <w:szCs w:val="22"/>
        </w:rPr>
        <w:t>.</w:t>
      </w:r>
    </w:p>
    <w:p w14:paraId="64083702" w14:textId="1307D18B" w:rsidR="00E60908" w:rsidRDefault="00662867" w:rsidP="00E60908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E60908">
        <w:rPr>
          <w:b/>
          <w:bCs/>
          <w:sz w:val="22"/>
          <w:szCs w:val="22"/>
          <w:u w:val="single"/>
        </w:rPr>
        <w:t>a</w:t>
      </w:r>
    </w:p>
    <w:p w14:paraId="3CAE7C71" w14:textId="5761626E" w:rsidR="00211205" w:rsidRPr="00E60908" w:rsidRDefault="007E56D3" w:rsidP="00E60908">
      <w:pPr>
        <w:spacing w:after="0"/>
        <w:ind w:firstLine="360"/>
        <w:rPr>
          <w:b/>
          <w:bCs/>
          <w:sz w:val="22"/>
          <w:szCs w:val="22"/>
          <w:u w:val="single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094F1E">
        <w:rPr>
          <w:sz w:val="22"/>
          <w:szCs w:val="22"/>
        </w:rPr>
        <w:t>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094F1E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50CE6D93" w:rsidR="008A661A" w:rsidRDefault="00E368EE" w:rsidP="00E60908">
      <w:pPr>
        <w:pStyle w:val="NoSpacing"/>
        <w:ind w:firstLine="36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0C68295F" w:rsidR="00386093" w:rsidRDefault="00C038C6" w:rsidP="00E60908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>October 7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637665DE" w:rsidR="008448B9" w:rsidRDefault="00191DC1" w:rsidP="00E60908">
      <w:pPr>
        <w:pStyle w:val="NoSpacing"/>
        <w:ind w:firstLine="360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094F1E">
        <w:rPr>
          <w:sz w:val="22"/>
          <w:szCs w:val="22"/>
        </w:rPr>
        <w:t>Beise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094F1E">
        <w:rPr>
          <w:sz w:val="22"/>
          <w:szCs w:val="22"/>
        </w:rPr>
        <w:t>Norsby</w:t>
      </w:r>
      <w:r w:rsidR="008448B9">
        <w:rPr>
          <w:sz w:val="22"/>
          <w:szCs w:val="22"/>
        </w:rPr>
        <w:t xml:space="preserve"> to approve the </w:t>
      </w:r>
    </w:p>
    <w:p w14:paraId="76EFEF68" w14:textId="3F307D12" w:rsidR="003366C0" w:rsidRPr="008A661A" w:rsidRDefault="00211205" w:rsidP="00E60908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696FC0AF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528F5940" w14:textId="59B24634" w:rsidR="00094F1E" w:rsidRDefault="00094F1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The Notice of Intent to Amend the Wright County Code of Ordinance</w:t>
      </w:r>
    </w:p>
    <w:p w14:paraId="47E67340" w14:textId="47F67B4B" w:rsidR="00094F1E" w:rsidRDefault="00094F1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A </w:t>
      </w:r>
      <w:r w:rsidRPr="00094F1E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to approve amending the Code of Ordinance. Seconded by </w:t>
      </w:r>
    </w:p>
    <w:p w14:paraId="11501086" w14:textId="2FD072B7" w:rsidR="00094F1E" w:rsidRDefault="00094F1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Supervisor Walker.  </w:t>
      </w:r>
      <w:r w:rsidRPr="00094F1E">
        <w:rPr>
          <w:b/>
          <w:bCs/>
          <w:sz w:val="22"/>
          <w:szCs w:val="22"/>
          <w:u w:val="single"/>
        </w:rPr>
        <w:t>Motion Carried unanimously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7EDC221F" w14:textId="77777777" w:rsidR="00FF13B1" w:rsidRDefault="004A64BB" w:rsidP="007E1BD3">
      <w:pPr>
        <w:pStyle w:val="NoSpacing"/>
      </w:pPr>
      <w:r w:rsidRPr="004C6858">
        <w:rPr>
          <w:b/>
          <w:bCs/>
        </w:rPr>
        <w:t xml:space="preserve">    </w:t>
      </w:r>
      <w:r w:rsidR="00094F1E">
        <w:rPr>
          <w:b/>
          <w:bCs/>
        </w:rPr>
        <w:t xml:space="preserve">  </w:t>
      </w:r>
      <w:r w:rsidR="000C0A3B" w:rsidRPr="000C0A3B">
        <w:t>Benjamin and Kelsie Simon</w:t>
      </w:r>
      <w:r w:rsidR="00FF13B1">
        <w:t xml:space="preserve"> (Shed &amp; Fence Company)</w:t>
      </w:r>
      <w:r w:rsidR="000C0A3B" w:rsidRPr="000C0A3B">
        <w:t xml:space="preserve"> were </w:t>
      </w:r>
      <w:r w:rsidR="00FF13B1">
        <w:t>in attendance to request rezoning</w:t>
      </w:r>
    </w:p>
    <w:p w14:paraId="18003B6E" w14:textId="21126B4D" w:rsidR="00FF13B1" w:rsidRDefault="00FF13B1" w:rsidP="007E1BD3">
      <w:pPr>
        <w:pStyle w:val="NoSpacing"/>
      </w:pPr>
      <w:r>
        <w:t xml:space="preserve">      2612 Highway 55 E Buffalo from General Business (B-2) to General Industry (I-1). A </w:t>
      </w:r>
      <w:r w:rsidRPr="00DC53F4">
        <w:rPr>
          <w:b/>
          <w:bCs/>
          <w:u w:val="single"/>
        </w:rPr>
        <w:t>motion</w:t>
      </w:r>
      <w:r>
        <w:t xml:space="preserve"> was</w:t>
      </w:r>
    </w:p>
    <w:p w14:paraId="711BDD32" w14:textId="59B32E28" w:rsidR="00FF13B1" w:rsidRDefault="00FF13B1" w:rsidP="007E1BD3">
      <w:pPr>
        <w:pStyle w:val="NoSpacing"/>
      </w:pPr>
      <w:r>
        <w:t xml:space="preserve">      made by Supervisor Beise to approve the rezoning since the business fits the landscape.</w:t>
      </w:r>
    </w:p>
    <w:p w14:paraId="6302BCFD" w14:textId="18FD4B15" w:rsidR="00DC53F4" w:rsidRDefault="00DC53F4" w:rsidP="007E1BD3">
      <w:pPr>
        <w:pStyle w:val="NoSpacing"/>
      </w:pPr>
      <w:r>
        <w:t xml:space="preserve">      Supervisor Walker seconded.  </w:t>
      </w:r>
      <w:r w:rsidRPr="00DC53F4">
        <w:rPr>
          <w:b/>
          <w:bCs/>
          <w:u w:val="single"/>
        </w:rPr>
        <w:t>Motion carried unanimously</w:t>
      </w:r>
    </w:p>
    <w:p w14:paraId="422EBB1D" w14:textId="5FF10257" w:rsidR="00327606" w:rsidRDefault="00FF13B1" w:rsidP="00DC53F4">
      <w:pPr>
        <w:pStyle w:val="NoSpacing"/>
        <w:tabs>
          <w:tab w:val="left" w:pos="2535"/>
        </w:tabs>
        <w:rPr>
          <w:b/>
          <w:bCs/>
          <w:u w:val="single"/>
        </w:rPr>
      </w:pPr>
      <w:r>
        <w:t xml:space="preserve">       </w:t>
      </w:r>
      <w:r w:rsidR="004A64BB" w:rsidRPr="000C0A3B">
        <w:t xml:space="preserve"> </w:t>
      </w:r>
      <w:r w:rsidR="0017621C" w:rsidRPr="000C0A3B">
        <w:t xml:space="preserve"> </w:t>
      </w:r>
      <w:r w:rsidR="006D7DBB" w:rsidRPr="000C0A3B">
        <w:t xml:space="preserve"> </w:t>
      </w:r>
      <w:r w:rsidR="00DC53F4">
        <w:tab/>
      </w: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6A535838" w:rsidR="00327606" w:rsidRPr="00327606" w:rsidRDefault="00327606" w:rsidP="00823C74">
      <w:pPr>
        <w:pStyle w:val="NoSpacing"/>
      </w:pPr>
      <w:r w:rsidRPr="00327606">
        <w:t xml:space="preserve">          S</w:t>
      </w:r>
      <w:r>
        <w:t xml:space="preserve">upervisor Otten adjourned the meeting at </w:t>
      </w:r>
      <w:r w:rsidR="00DC53F4">
        <w:t>6:42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2BF1" w14:textId="77777777" w:rsidR="00F55294" w:rsidRDefault="00F55294" w:rsidP="00DB0B08">
      <w:pPr>
        <w:spacing w:after="0" w:line="240" w:lineRule="auto"/>
      </w:pPr>
      <w:r>
        <w:separator/>
      </w:r>
    </w:p>
  </w:endnote>
  <w:endnote w:type="continuationSeparator" w:id="0">
    <w:p w14:paraId="466481DB" w14:textId="77777777" w:rsidR="00F55294" w:rsidRDefault="00F55294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1167" w14:textId="77777777" w:rsidR="00F55294" w:rsidRDefault="00F55294" w:rsidP="00DB0B08">
      <w:pPr>
        <w:spacing w:after="0" w:line="240" w:lineRule="auto"/>
      </w:pPr>
      <w:r>
        <w:separator/>
      </w:r>
    </w:p>
  </w:footnote>
  <w:footnote w:type="continuationSeparator" w:id="0">
    <w:p w14:paraId="04441E92" w14:textId="77777777" w:rsidR="00F55294" w:rsidRDefault="00F55294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94F1E"/>
    <w:rsid w:val="000A0E16"/>
    <w:rsid w:val="000C0A3B"/>
    <w:rsid w:val="000D667D"/>
    <w:rsid w:val="000E26A7"/>
    <w:rsid w:val="000E3460"/>
    <w:rsid w:val="000F3719"/>
    <w:rsid w:val="000F5B28"/>
    <w:rsid w:val="000F6157"/>
    <w:rsid w:val="0010132D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024D"/>
    <w:rsid w:val="007E1BD3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05FBE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5DDF"/>
    <w:rsid w:val="00BC63F1"/>
    <w:rsid w:val="00BD1E9A"/>
    <w:rsid w:val="00BE5177"/>
    <w:rsid w:val="00BE645A"/>
    <w:rsid w:val="00BF6714"/>
    <w:rsid w:val="00BF6C1F"/>
    <w:rsid w:val="00C02760"/>
    <w:rsid w:val="00C038C6"/>
    <w:rsid w:val="00C04B20"/>
    <w:rsid w:val="00C17CE2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C53F4"/>
    <w:rsid w:val="00DD4870"/>
    <w:rsid w:val="00DD5028"/>
    <w:rsid w:val="00DD5879"/>
    <w:rsid w:val="00DE772A"/>
    <w:rsid w:val="00DF1424"/>
    <w:rsid w:val="00DF1FFD"/>
    <w:rsid w:val="00DF2292"/>
    <w:rsid w:val="00DF3146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0908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5294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</cp:revision>
  <cp:lastPrinted>2025-08-27T16:03:00Z</cp:lastPrinted>
  <dcterms:created xsi:type="dcterms:W3CDTF">2025-08-28T17:10:00Z</dcterms:created>
  <dcterms:modified xsi:type="dcterms:W3CDTF">2025-10-23T13:11:00Z</dcterms:modified>
</cp:coreProperties>
</file>