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4CA5BD35" w:rsidR="009D405B" w:rsidRPr="00FE6FCF" w:rsidRDefault="007E1BD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September </w:t>
      </w:r>
      <w:r w:rsidR="00DF2292">
        <w:rPr>
          <w:b/>
          <w:bCs/>
          <w:sz w:val="22"/>
          <w:szCs w:val="22"/>
        </w:rPr>
        <w:t>16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631236FD" w:rsidR="00211205" w:rsidRPr="003D04ED" w:rsidRDefault="00211205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</w:t>
      </w:r>
    </w:p>
    <w:p w14:paraId="6B540716" w14:textId="329BDE8D" w:rsidR="00A57EC8" w:rsidRDefault="00211205" w:rsidP="009754EC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     </w:t>
      </w:r>
      <w:r w:rsidR="009D405B"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6D7DBB">
        <w:rPr>
          <w:sz w:val="22"/>
          <w:szCs w:val="22"/>
        </w:rPr>
        <w:t xml:space="preserve">, and </w:t>
      </w:r>
      <w:r w:rsidR="00C759F5">
        <w:rPr>
          <w:sz w:val="22"/>
          <w:szCs w:val="22"/>
        </w:rPr>
        <w:t>Crew</w:t>
      </w:r>
    </w:p>
    <w:p w14:paraId="7502561C" w14:textId="7DD23DF8" w:rsidR="006D7DBB" w:rsidRDefault="006D7DBB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759F5">
        <w:rPr>
          <w:sz w:val="22"/>
          <w:szCs w:val="22"/>
        </w:rPr>
        <w:t>Member Matt Miller.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42DB0B0C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7E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C12C9F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C12C9F">
        <w:rPr>
          <w:sz w:val="22"/>
          <w:szCs w:val="22"/>
        </w:rPr>
        <w:t>Beise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759B95E0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16C1E5ED" w:rsidR="00386093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F2292">
        <w:rPr>
          <w:sz w:val="22"/>
          <w:szCs w:val="22"/>
        </w:rPr>
        <w:t>September 2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7C429648" w14:textId="7859C77D" w:rsidR="008448B9" w:rsidRDefault="00A574F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6D7DBB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0D49A716" w:rsidR="003366C0" w:rsidRPr="008A661A" w:rsidRDefault="00A574F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41A6C163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36AD575F" w14:textId="088131D5" w:rsidR="00C12C9F" w:rsidRDefault="00C12C9F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330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4313 Eckert Ave SE </w:t>
      </w:r>
    </w:p>
    <w:p w14:paraId="0901CFF9" w14:textId="3ABDDAC3" w:rsidR="0023307E" w:rsidRDefault="00C12C9F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In 2021 the Township</w:t>
      </w:r>
      <w:r w:rsidR="0023307E">
        <w:rPr>
          <w:sz w:val="22"/>
          <w:szCs w:val="22"/>
        </w:rPr>
        <w:t xml:space="preserve"> suggested an</w:t>
      </w:r>
      <w:r>
        <w:rPr>
          <w:sz w:val="22"/>
          <w:szCs w:val="22"/>
        </w:rPr>
        <w:t xml:space="preserve"> 18” culvert</w:t>
      </w:r>
      <w:r w:rsidR="0023307E">
        <w:rPr>
          <w:sz w:val="22"/>
          <w:szCs w:val="22"/>
        </w:rPr>
        <w:t xml:space="preserve"> be installed,</w:t>
      </w:r>
      <w:r>
        <w:rPr>
          <w:sz w:val="22"/>
          <w:szCs w:val="22"/>
        </w:rPr>
        <w:t xml:space="preserve"> which is not big enough. After discussion</w:t>
      </w:r>
    </w:p>
    <w:p w14:paraId="38AEABB2" w14:textId="77777777" w:rsidR="0023307E" w:rsidRDefault="0023307E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12C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C12C9F">
        <w:rPr>
          <w:sz w:val="22"/>
          <w:szCs w:val="22"/>
        </w:rPr>
        <w:t>Su</w:t>
      </w:r>
      <w:r>
        <w:rPr>
          <w:sz w:val="22"/>
          <w:szCs w:val="22"/>
        </w:rPr>
        <w:t xml:space="preserve">pervisor Beise </w:t>
      </w:r>
      <w:r w:rsidR="00C12C9F">
        <w:rPr>
          <w:sz w:val="22"/>
          <w:szCs w:val="22"/>
        </w:rPr>
        <w:t xml:space="preserve">made a </w:t>
      </w:r>
      <w:r w:rsidR="00C12C9F" w:rsidRPr="00DB224B">
        <w:rPr>
          <w:b/>
          <w:bCs/>
          <w:sz w:val="22"/>
          <w:szCs w:val="22"/>
          <w:u w:val="single"/>
        </w:rPr>
        <w:t>motion</w:t>
      </w:r>
      <w:r w:rsidR="00C12C9F">
        <w:rPr>
          <w:sz w:val="22"/>
          <w:szCs w:val="22"/>
        </w:rPr>
        <w:t xml:space="preserve"> to install two 24” culverts taking out the 18” and reusing it if possible.</w:t>
      </w:r>
    </w:p>
    <w:p w14:paraId="785652DB" w14:textId="28398713" w:rsidR="0023307E" w:rsidRDefault="0023307E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12C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12C9F">
        <w:rPr>
          <w:sz w:val="22"/>
          <w:szCs w:val="22"/>
        </w:rPr>
        <w:t xml:space="preserve">Seconded </w:t>
      </w:r>
      <w:r>
        <w:rPr>
          <w:sz w:val="22"/>
          <w:szCs w:val="22"/>
        </w:rPr>
        <w:t>by Supervisor</w:t>
      </w:r>
      <w:r w:rsidR="00C12C9F">
        <w:rPr>
          <w:sz w:val="22"/>
          <w:szCs w:val="22"/>
        </w:rPr>
        <w:t xml:space="preserve"> Norsby.  When cost was discussed Supervisor Beise </w:t>
      </w:r>
      <w:r w:rsidR="00CF5B39">
        <w:rPr>
          <w:sz w:val="22"/>
          <w:szCs w:val="22"/>
        </w:rPr>
        <w:t>amended</w:t>
      </w:r>
      <w:r w:rsidR="00C12C9F">
        <w:rPr>
          <w:sz w:val="22"/>
          <w:szCs w:val="22"/>
        </w:rPr>
        <w:t xml:space="preserve"> the motion </w:t>
      </w:r>
      <w:r w:rsidR="00CF5B39">
        <w:rPr>
          <w:sz w:val="22"/>
          <w:szCs w:val="22"/>
        </w:rPr>
        <w:t>to</w:t>
      </w:r>
    </w:p>
    <w:p w14:paraId="1B2C5DBE" w14:textId="54BAFBA0" w:rsidR="00C12C9F" w:rsidRPr="00DB224B" w:rsidRDefault="0023307E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</w:t>
      </w:r>
      <w:r w:rsidR="00CF5B39">
        <w:rPr>
          <w:sz w:val="22"/>
          <w:szCs w:val="22"/>
        </w:rPr>
        <w:t xml:space="preserve">include cost.  </w:t>
      </w:r>
      <w:r w:rsidR="00DB224B" w:rsidRPr="00DB224B">
        <w:rPr>
          <w:b/>
          <w:bCs/>
          <w:sz w:val="22"/>
          <w:szCs w:val="22"/>
          <w:u w:val="single"/>
        </w:rPr>
        <w:t>Motion carried unanimously</w:t>
      </w:r>
    </w:p>
    <w:p w14:paraId="7ED62BAD" w14:textId="05F5AA7E" w:rsidR="00CF5B39" w:rsidRDefault="00CF5B39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Resident will purchase 1-24” culvert minus the cost of 1-18” culvert.  The Township will purchase 1-24” </w:t>
      </w:r>
    </w:p>
    <w:p w14:paraId="09CCB002" w14:textId="434FF189" w:rsidR="00CF5B39" w:rsidRDefault="00CF5B39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3307E">
        <w:rPr>
          <w:sz w:val="22"/>
          <w:szCs w:val="22"/>
        </w:rPr>
        <w:t>c</w:t>
      </w:r>
      <w:r>
        <w:rPr>
          <w:sz w:val="22"/>
          <w:szCs w:val="22"/>
        </w:rPr>
        <w:t>ulvert.  Crew Miller will</w:t>
      </w:r>
      <w:r w:rsidR="00C759F5">
        <w:rPr>
          <w:sz w:val="22"/>
          <w:szCs w:val="22"/>
        </w:rPr>
        <w:t xml:space="preserve"> </w:t>
      </w:r>
      <w:r w:rsidR="00711830">
        <w:rPr>
          <w:sz w:val="22"/>
          <w:szCs w:val="22"/>
        </w:rPr>
        <w:t>investigate</w:t>
      </w:r>
      <w:r w:rsidR="00C759F5">
        <w:rPr>
          <w:sz w:val="22"/>
          <w:szCs w:val="22"/>
        </w:rPr>
        <w:t xml:space="preserve"> getting a double apron.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79ED10E" w14:textId="77777777" w:rsidR="004A64BB" w:rsidRDefault="00952E5F" w:rsidP="009754EC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276F0170" w14:textId="7AB14009" w:rsidR="00DD4870" w:rsidRDefault="004A64BB" w:rsidP="007E1BD3">
      <w:pPr>
        <w:pStyle w:val="NoSpacing"/>
      </w:pPr>
      <w:r w:rsidRPr="004C6858">
        <w:rPr>
          <w:b/>
          <w:bCs/>
        </w:rPr>
        <w:t xml:space="preserve">     A.</w:t>
      </w:r>
      <w:r>
        <w:t xml:space="preserve"> </w:t>
      </w:r>
      <w:r w:rsidR="0017621C">
        <w:t xml:space="preserve"> </w:t>
      </w:r>
      <w:r w:rsidR="006D7DBB">
        <w:t xml:space="preserve"> </w:t>
      </w:r>
      <w:r w:rsidR="00CF5B39">
        <w:t>7065</w:t>
      </w:r>
      <w:r w:rsidR="0023307E">
        <w:t xml:space="preserve"> 32</w:t>
      </w:r>
      <w:r w:rsidR="0023307E" w:rsidRPr="0023307E">
        <w:rPr>
          <w:vertAlign w:val="superscript"/>
        </w:rPr>
        <w:t>nd</w:t>
      </w:r>
      <w:r w:rsidR="0023307E">
        <w:t xml:space="preserve"> St SE</w:t>
      </w:r>
    </w:p>
    <w:p w14:paraId="7F924452" w14:textId="3E181D52" w:rsidR="0023307E" w:rsidRDefault="0023307E" w:rsidP="007E1BD3">
      <w:pPr>
        <w:pStyle w:val="NoSpacing"/>
      </w:pPr>
      <w:r>
        <w:t xml:space="preserve">             Resident paid for 1 – 18” culvert when a 15” was eff</w:t>
      </w:r>
      <w:r w:rsidR="00605330">
        <w:t xml:space="preserve">icient. The township replaced the culvert </w:t>
      </w:r>
    </w:p>
    <w:p w14:paraId="60E7419D" w14:textId="4AD6E745" w:rsidR="00605330" w:rsidRDefault="00605330" w:rsidP="007E1BD3">
      <w:pPr>
        <w:pStyle w:val="NoSpacing"/>
      </w:pPr>
      <w:r>
        <w:t xml:space="preserve">             and will bill the resident </w:t>
      </w:r>
      <w:r w:rsidR="00C759F5">
        <w:t>for aprons.</w:t>
      </w:r>
    </w:p>
    <w:p w14:paraId="3E27B94A" w14:textId="56456151" w:rsidR="00C759F5" w:rsidRDefault="00C759F5" w:rsidP="007E1BD3">
      <w:pPr>
        <w:pStyle w:val="NoSpacing"/>
      </w:pPr>
    </w:p>
    <w:p w14:paraId="33BD0621" w14:textId="77777777" w:rsidR="00605330" w:rsidRDefault="00605330" w:rsidP="007E1BD3">
      <w:pPr>
        <w:pStyle w:val="NoSpacing"/>
      </w:pPr>
      <w:r w:rsidRPr="00711830">
        <w:t xml:space="preserve">     </w:t>
      </w:r>
      <w:r w:rsidRPr="00711830">
        <w:rPr>
          <w:b/>
          <w:bCs/>
        </w:rPr>
        <w:t xml:space="preserve"> B.</w:t>
      </w:r>
      <w:r>
        <w:t xml:space="preserve">   6th St SE</w:t>
      </w:r>
    </w:p>
    <w:p w14:paraId="60D6DD44" w14:textId="77777777" w:rsidR="00605330" w:rsidRDefault="00605330" w:rsidP="007E1BD3">
      <w:pPr>
        <w:pStyle w:val="NoSpacing"/>
      </w:pPr>
      <w:r>
        <w:t xml:space="preserve">             The board will make a site visit on Tuesday September 23, 2025 at 7:00 p.m. to address</w:t>
      </w:r>
    </w:p>
    <w:p w14:paraId="3C9FD7E5" w14:textId="5D045C9F" w:rsidR="00605330" w:rsidRDefault="00605330" w:rsidP="007E1BD3">
      <w:pPr>
        <w:pStyle w:val="NoSpacing"/>
      </w:pPr>
      <w:r>
        <w:t xml:space="preserve">              </w:t>
      </w:r>
      <w:r w:rsidR="00C759F5">
        <w:t>d</w:t>
      </w:r>
      <w:r>
        <w:t xml:space="preserve">rain tile, </w:t>
      </w:r>
      <w:r w:rsidR="00711830">
        <w:t>r</w:t>
      </w:r>
      <w:r>
        <w:t xml:space="preserve">ight -of-way and driveway issues.  Supervisor Otten made a </w:t>
      </w:r>
      <w:r w:rsidRPr="00DB224B">
        <w:rPr>
          <w:b/>
          <w:bCs/>
          <w:u w:val="single"/>
        </w:rPr>
        <w:t>motion</w:t>
      </w:r>
      <w:r>
        <w:t xml:space="preserve"> to carry this</w:t>
      </w:r>
    </w:p>
    <w:p w14:paraId="67ED73B3" w14:textId="77777777" w:rsidR="00C759F5" w:rsidRDefault="00605330" w:rsidP="007E1BD3">
      <w:pPr>
        <w:pStyle w:val="NoSpacing"/>
      </w:pPr>
      <w:r>
        <w:t xml:space="preserve">              item to the next meeting. </w:t>
      </w:r>
      <w:r w:rsidR="00DB224B">
        <w:t xml:space="preserve">Seconded by Supervisor Walker.  </w:t>
      </w:r>
      <w:r w:rsidR="00DB224B" w:rsidRPr="00DB224B">
        <w:rPr>
          <w:b/>
          <w:bCs/>
          <w:u w:val="single"/>
        </w:rPr>
        <w:t>Motion carried unanimously</w:t>
      </w:r>
      <w:r w:rsidR="00DB224B">
        <w:t>.</w:t>
      </w:r>
    </w:p>
    <w:p w14:paraId="422EBB1D" w14:textId="3BB81F2B" w:rsidR="00327606" w:rsidRDefault="00C759F5" w:rsidP="00823C74">
      <w:pPr>
        <w:pStyle w:val="NoSpacing"/>
        <w:rPr>
          <w:b/>
          <w:bCs/>
          <w:u w:val="single"/>
        </w:rPr>
      </w:pPr>
      <w:r w:rsidRPr="00C759F5">
        <w:rPr>
          <w:b/>
          <w:bCs/>
          <w:u w:val="single"/>
        </w:rPr>
        <w:t xml:space="preserve">     </w:t>
      </w:r>
    </w:p>
    <w:p w14:paraId="78AE9B3E" w14:textId="08E6361A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25E6D092" w14:textId="77777777" w:rsidR="00327606" w:rsidRDefault="00327606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6A402C2B" w:rsidR="00327606" w:rsidRPr="00327606" w:rsidRDefault="00327606" w:rsidP="00823C74">
      <w:pPr>
        <w:pStyle w:val="NoSpacing"/>
      </w:pPr>
      <w:r w:rsidRPr="00327606">
        <w:t xml:space="preserve">          S</w:t>
      </w:r>
      <w:r>
        <w:t>upervisor Otten adjourned the meeting at 7:</w:t>
      </w:r>
      <w:r w:rsidR="00CF5B39">
        <w:t>03</w:t>
      </w:r>
      <w:r>
        <w:t xml:space="preserve"> p.m.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5ED4D5D5" w14:textId="55594F8E" w:rsidR="006762BA" w:rsidRPr="00465E6A" w:rsidRDefault="004C6858" w:rsidP="00465E6A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sectPr w:rsidR="006762BA" w:rsidRPr="00465E6A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52A0" w14:textId="77777777" w:rsidR="00E162AF" w:rsidRDefault="00E162AF" w:rsidP="00DB0B08">
      <w:pPr>
        <w:spacing w:after="0" w:line="240" w:lineRule="auto"/>
      </w:pPr>
      <w:r>
        <w:separator/>
      </w:r>
    </w:p>
  </w:endnote>
  <w:endnote w:type="continuationSeparator" w:id="0">
    <w:p w14:paraId="25FC8C9D" w14:textId="77777777" w:rsidR="00E162AF" w:rsidRDefault="00E162AF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6EC1" w14:textId="77777777" w:rsidR="00E162AF" w:rsidRDefault="00E162AF" w:rsidP="00DB0B08">
      <w:pPr>
        <w:spacing w:after="0" w:line="240" w:lineRule="auto"/>
      </w:pPr>
      <w:r>
        <w:separator/>
      </w:r>
    </w:p>
  </w:footnote>
  <w:footnote w:type="continuationSeparator" w:id="0">
    <w:p w14:paraId="4286DD27" w14:textId="77777777" w:rsidR="00E162AF" w:rsidRDefault="00E162AF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7E72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237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54FE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3307E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46C1A"/>
    <w:rsid w:val="00346C3D"/>
    <w:rsid w:val="0037650A"/>
    <w:rsid w:val="00376B0D"/>
    <w:rsid w:val="003810E6"/>
    <w:rsid w:val="0038380B"/>
    <w:rsid w:val="0038488C"/>
    <w:rsid w:val="00386093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65E6A"/>
    <w:rsid w:val="00473278"/>
    <w:rsid w:val="00474D26"/>
    <w:rsid w:val="00475E12"/>
    <w:rsid w:val="00495E5D"/>
    <w:rsid w:val="00496A8E"/>
    <w:rsid w:val="004A1E98"/>
    <w:rsid w:val="004A3F4C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05330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183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1ADF"/>
    <w:rsid w:val="007C510F"/>
    <w:rsid w:val="007D3D28"/>
    <w:rsid w:val="007D413C"/>
    <w:rsid w:val="007D67E9"/>
    <w:rsid w:val="007E1BD3"/>
    <w:rsid w:val="007E56D3"/>
    <w:rsid w:val="007E5AD1"/>
    <w:rsid w:val="007F138A"/>
    <w:rsid w:val="0080412E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867EF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C63F1"/>
    <w:rsid w:val="00BD1E9A"/>
    <w:rsid w:val="00BE5177"/>
    <w:rsid w:val="00BE645A"/>
    <w:rsid w:val="00BF219B"/>
    <w:rsid w:val="00BF6714"/>
    <w:rsid w:val="00BF6C1F"/>
    <w:rsid w:val="00C02760"/>
    <w:rsid w:val="00C04B20"/>
    <w:rsid w:val="00C12C9F"/>
    <w:rsid w:val="00C21BAD"/>
    <w:rsid w:val="00C27DC1"/>
    <w:rsid w:val="00C33B56"/>
    <w:rsid w:val="00C46983"/>
    <w:rsid w:val="00C51AE3"/>
    <w:rsid w:val="00C759F5"/>
    <w:rsid w:val="00C76471"/>
    <w:rsid w:val="00C8156B"/>
    <w:rsid w:val="00C82781"/>
    <w:rsid w:val="00C90FA8"/>
    <w:rsid w:val="00C95307"/>
    <w:rsid w:val="00CA2BA7"/>
    <w:rsid w:val="00CA6EDA"/>
    <w:rsid w:val="00CC5D2D"/>
    <w:rsid w:val="00CD3016"/>
    <w:rsid w:val="00CF5B39"/>
    <w:rsid w:val="00CF63FA"/>
    <w:rsid w:val="00D06B9C"/>
    <w:rsid w:val="00D20099"/>
    <w:rsid w:val="00D42CDA"/>
    <w:rsid w:val="00D51C78"/>
    <w:rsid w:val="00D5489F"/>
    <w:rsid w:val="00D64C1A"/>
    <w:rsid w:val="00D704E4"/>
    <w:rsid w:val="00D8074E"/>
    <w:rsid w:val="00DB0B08"/>
    <w:rsid w:val="00DB224B"/>
    <w:rsid w:val="00DB6D3F"/>
    <w:rsid w:val="00DD4870"/>
    <w:rsid w:val="00DD5028"/>
    <w:rsid w:val="00DD5879"/>
    <w:rsid w:val="00DE772A"/>
    <w:rsid w:val="00DF1424"/>
    <w:rsid w:val="00DF1FFD"/>
    <w:rsid w:val="00DF2292"/>
    <w:rsid w:val="00DF3146"/>
    <w:rsid w:val="00E060A4"/>
    <w:rsid w:val="00E06A83"/>
    <w:rsid w:val="00E15758"/>
    <w:rsid w:val="00E162AF"/>
    <w:rsid w:val="00E20EA8"/>
    <w:rsid w:val="00E258DC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3022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4F51"/>
    <w:rsid w:val="00F66794"/>
    <w:rsid w:val="00F71E45"/>
    <w:rsid w:val="00F74702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9</cp:revision>
  <cp:lastPrinted>2025-10-01T14:43:00Z</cp:lastPrinted>
  <dcterms:created xsi:type="dcterms:W3CDTF">2025-08-28T17:09:00Z</dcterms:created>
  <dcterms:modified xsi:type="dcterms:W3CDTF">2025-10-01T14:43:00Z</dcterms:modified>
</cp:coreProperties>
</file>