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A77D1" w14:textId="4A08A2C8" w:rsidR="00C64AB8" w:rsidRPr="00C64AB8" w:rsidRDefault="00A83791" w:rsidP="00A83791">
      <w:pPr>
        <w:pStyle w:val="NoSpacing"/>
        <w:ind w:left="2160" w:firstLine="720"/>
        <w:rPr>
          <w:b/>
          <w:bCs/>
        </w:rPr>
      </w:pPr>
      <w:r>
        <w:rPr>
          <w:b/>
          <w:bCs/>
        </w:rPr>
        <w:t xml:space="preserve">                      </w:t>
      </w:r>
      <w:r w:rsidR="00707906">
        <w:rPr>
          <w:b/>
          <w:bCs/>
        </w:rPr>
        <w:t>March 4</w:t>
      </w:r>
      <w:r w:rsidR="00113B04">
        <w:rPr>
          <w:b/>
          <w:bCs/>
        </w:rPr>
        <w:t>, 2025</w:t>
      </w:r>
    </w:p>
    <w:p w14:paraId="5328334E" w14:textId="62F82E29" w:rsidR="00C64AB8" w:rsidRPr="00C64AB8" w:rsidRDefault="00C64AB8" w:rsidP="00A83791">
      <w:pPr>
        <w:pStyle w:val="NoSpacing"/>
        <w:jc w:val="center"/>
        <w:rPr>
          <w:b/>
          <w:bCs/>
        </w:rPr>
      </w:pPr>
      <w:r w:rsidRPr="00C64AB8">
        <w:rPr>
          <w:b/>
          <w:bCs/>
        </w:rPr>
        <w:t>Rockford Township</w:t>
      </w:r>
    </w:p>
    <w:p w14:paraId="3431D56A" w14:textId="660FC750" w:rsidR="00C64AB8" w:rsidRPr="00C64AB8" w:rsidRDefault="00C64AB8" w:rsidP="00A83791">
      <w:pPr>
        <w:pStyle w:val="NoSpacing"/>
        <w:jc w:val="center"/>
        <w:rPr>
          <w:b/>
          <w:bCs/>
        </w:rPr>
      </w:pPr>
      <w:r w:rsidRPr="00C64AB8">
        <w:rPr>
          <w:b/>
          <w:bCs/>
        </w:rPr>
        <w:t>Planning Commission Meeting Minutes</w:t>
      </w:r>
    </w:p>
    <w:p w14:paraId="03ED3829" w14:textId="065E41E6" w:rsidR="00C64AB8" w:rsidRPr="00C64AB8" w:rsidRDefault="00C64AB8" w:rsidP="00A83791">
      <w:pPr>
        <w:pStyle w:val="NoSpacing"/>
        <w:jc w:val="center"/>
        <w:rPr>
          <w:b/>
          <w:bCs/>
        </w:rPr>
      </w:pPr>
      <w:r w:rsidRPr="00C64AB8">
        <w:rPr>
          <w:b/>
          <w:bCs/>
        </w:rPr>
        <w:t>6:30 PM</w:t>
      </w:r>
    </w:p>
    <w:p w14:paraId="3C524AA5" w14:textId="77777777" w:rsidR="00C64AB8" w:rsidRPr="00C64AB8" w:rsidRDefault="00C64AB8" w:rsidP="00C64AB8">
      <w:pPr>
        <w:pStyle w:val="NoSpacing"/>
        <w:rPr>
          <w:u w:val="single"/>
        </w:rPr>
      </w:pPr>
    </w:p>
    <w:p w14:paraId="6F2B57DC" w14:textId="69FE4A8E" w:rsidR="00C64AB8" w:rsidRPr="00C64AB8" w:rsidRDefault="00C64AB8" w:rsidP="00C64AB8">
      <w:pPr>
        <w:pStyle w:val="NoSpacing"/>
        <w:rPr>
          <w:b/>
          <w:bCs/>
          <w:u w:val="single"/>
        </w:rPr>
      </w:pPr>
      <w:r w:rsidRPr="00C64AB8">
        <w:rPr>
          <w:b/>
          <w:bCs/>
          <w:u w:val="single"/>
        </w:rPr>
        <w:t>Call to Order</w:t>
      </w:r>
    </w:p>
    <w:p w14:paraId="34682A9D" w14:textId="5DDE39EA" w:rsidR="00C64AB8" w:rsidRDefault="00C64AB8" w:rsidP="00C64AB8">
      <w:pPr>
        <w:pStyle w:val="NoSpacing"/>
      </w:pPr>
      <w:r>
        <w:t xml:space="preserve">Chairperson Supervisor Otten called the meeting to order at 6:30 p.m. at the Rockford Township Hall with all joining in for the Pledge of Allegiance.  Present were Supervisors Dale Otten, Troy Beise, Nancy Norsby </w:t>
      </w:r>
      <w:r w:rsidR="00707906">
        <w:t>and Clerk</w:t>
      </w:r>
      <w:r>
        <w:t xml:space="preserve"> Connie Hunt.  </w:t>
      </w:r>
      <w:r w:rsidR="00707906">
        <w:t>Supervisor Dennis Beise was absent.</w:t>
      </w:r>
    </w:p>
    <w:p w14:paraId="337EE4F1" w14:textId="77777777" w:rsidR="00C64AB8" w:rsidRDefault="00C64AB8" w:rsidP="00C64AB8">
      <w:pPr>
        <w:pStyle w:val="NoSpacing"/>
      </w:pPr>
    </w:p>
    <w:p w14:paraId="79B22EF4" w14:textId="28C59578" w:rsidR="00C64AB8" w:rsidRDefault="00C64AB8" w:rsidP="00C64AB8">
      <w:pPr>
        <w:pStyle w:val="NoSpacing"/>
        <w:rPr>
          <w:b/>
          <w:bCs/>
          <w:u w:val="single"/>
        </w:rPr>
      </w:pPr>
      <w:r w:rsidRPr="00C64AB8">
        <w:rPr>
          <w:b/>
          <w:bCs/>
          <w:u w:val="single"/>
        </w:rPr>
        <w:t>Agenda</w:t>
      </w:r>
    </w:p>
    <w:p w14:paraId="1385665C" w14:textId="29942D34" w:rsidR="00C64AB8" w:rsidRDefault="00C64AB8" w:rsidP="00C64AB8">
      <w:pPr>
        <w:pStyle w:val="NoSpacing"/>
      </w:pPr>
      <w:r>
        <w:t xml:space="preserve">A </w:t>
      </w:r>
      <w:r w:rsidRPr="00C64AB8">
        <w:rPr>
          <w:b/>
          <w:bCs/>
          <w:u w:val="single"/>
        </w:rPr>
        <w:t>motion</w:t>
      </w:r>
      <w:r>
        <w:t xml:space="preserve"> was made by Supervisor </w:t>
      </w:r>
      <w:r w:rsidR="00113B04">
        <w:t>Norsby</w:t>
      </w:r>
      <w:r>
        <w:t xml:space="preserve"> and </w:t>
      </w:r>
      <w:r w:rsidR="00707906">
        <w:t>second</w:t>
      </w:r>
      <w:r>
        <w:t xml:space="preserve"> by Supervisor </w:t>
      </w:r>
      <w:r w:rsidR="00707906">
        <w:t>Troy</w:t>
      </w:r>
      <w:r w:rsidR="00113B04">
        <w:t xml:space="preserve"> Beise</w:t>
      </w:r>
      <w:r>
        <w:t xml:space="preserve"> to approve the agenda as </w:t>
      </w:r>
      <w:r w:rsidR="00113B04">
        <w:t>printe</w:t>
      </w:r>
      <w:r w:rsidR="00113B04" w:rsidRPr="00113B04">
        <w:t>d</w:t>
      </w:r>
      <w:r w:rsidR="00113B04">
        <w:t>.</w:t>
      </w:r>
      <w:r w:rsidRPr="00113B04">
        <w:rPr>
          <w:b/>
          <w:bCs/>
        </w:rPr>
        <w:t xml:space="preserve">  </w:t>
      </w:r>
      <w:r w:rsidR="00FB4890" w:rsidRPr="00113B04">
        <w:rPr>
          <w:b/>
          <w:bCs/>
          <w:u w:val="single"/>
        </w:rPr>
        <w:t>Motion</w:t>
      </w:r>
      <w:r w:rsidR="00EA6648" w:rsidRPr="00113B04">
        <w:rPr>
          <w:b/>
          <w:bCs/>
          <w:u w:val="single"/>
        </w:rPr>
        <w:t xml:space="preserve"> c</w:t>
      </w:r>
      <w:r w:rsidR="005D519E" w:rsidRPr="00113B04">
        <w:rPr>
          <w:b/>
          <w:bCs/>
          <w:u w:val="single"/>
        </w:rPr>
        <w:t>arried unanimously</w:t>
      </w:r>
      <w:r w:rsidR="005D519E">
        <w:t>.</w:t>
      </w:r>
    </w:p>
    <w:p w14:paraId="58CE3584" w14:textId="77777777" w:rsidR="00EA6648" w:rsidRDefault="00EA6648" w:rsidP="00C64AB8">
      <w:pPr>
        <w:pStyle w:val="NoSpacing"/>
      </w:pPr>
    </w:p>
    <w:p w14:paraId="35498AE4" w14:textId="4E8FB669" w:rsidR="00C64AB8" w:rsidRDefault="00C64AB8" w:rsidP="00C64AB8">
      <w:pPr>
        <w:pStyle w:val="NoSpacing"/>
        <w:rPr>
          <w:b/>
          <w:bCs/>
          <w:u w:val="single"/>
        </w:rPr>
      </w:pPr>
      <w:r w:rsidRPr="00C64AB8">
        <w:rPr>
          <w:b/>
          <w:bCs/>
          <w:u w:val="single"/>
        </w:rPr>
        <w:t>Meeting Minutes</w:t>
      </w:r>
    </w:p>
    <w:p w14:paraId="44768143" w14:textId="25B587FB" w:rsidR="00C64AB8" w:rsidRDefault="005817B3" w:rsidP="00C64AB8">
      <w:pPr>
        <w:pStyle w:val="NoSpacing"/>
        <w:rPr>
          <w:b/>
          <w:bCs/>
        </w:rPr>
      </w:pPr>
      <w:r>
        <w:rPr>
          <w:b/>
          <w:bCs/>
        </w:rPr>
        <w:t>February 18</w:t>
      </w:r>
      <w:r w:rsidR="00113B04">
        <w:rPr>
          <w:b/>
          <w:bCs/>
        </w:rPr>
        <w:t>, 2025,</w:t>
      </w:r>
      <w:r w:rsidR="00C64AB8">
        <w:rPr>
          <w:b/>
          <w:bCs/>
        </w:rPr>
        <w:t xml:space="preserve"> Planning Commission Meeting Minutes</w:t>
      </w:r>
    </w:p>
    <w:p w14:paraId="5C4599AA" w14:textId="38C2AD77" w:rsidR="00C64AB8" w:rsidRDefault="00012D99" w:rsidP="00C64AB8">
      <w:pPr>
        <w:pStyle w:val="NoSpacing"/>
        <w:ind w:left="240"/>
      </w:pPr>
      <w:r>
        <w:t xml:space="preserve">A </w:t>
      </w:r>
      <w:r w:rsidR="00C64AB8">
        <w:t xml:space="preserve">Motion by Supervisor </w:t>
      </w:r>
      <w:r w:rsidR="005817B3">
        <w:t>Troy Beise</w:t>
      </w:r>
      <w:r w:rsidR="00C64AB8">
        <w:t xml:space="preserve"> and seconded by</w:t>
      </w:r>
      <w:r w:rsidR="00F60A79">
        <w:t xml:space="preserve"> Supervisor</w:t>
      </w:r>
      <w:r w:rsidR="00C64AB8">
        <w:t xml:space="preserve"> </w:t>
      </w:r>
      <w:r w:rsidR="00113B04">
        <w:t>Norsby</w:t>
      </w:r>
      <w:r w:rsidR="00C64AB8">
        <w:t xml:space="preserve"> to approve </w:t>
      </w:r>
      <w:r w:rsidR="00113B04">
        <w:t>February</w:t>
      </w:r>
      <w:r w:rsidR="005817B3">
        <w:t xml:space="preserve"> 18</w:t>
      </w:r>
      <w:r w:rsidR="00113B04">
        <w:t>, 2025,</w:t>
      </w:r>
      <w:r w:rsidR="00C64AB8">
        <w:t xml:space="preserve"> Planning Commission Meeting Minutes as printed.</w:t>
      </w:r>
      <w:r w:rsidR="00E93DEF">
        <w:t xml:space="preserve"> </w:t>
      </w:r>
      <w:r w:rsidR="00E93DEF" w:rsidRPr="00113B04">
        <w:rPr>
          <w:b/>
          <w:bCs/>
          <w:u w:val="single"/>
        </w:rPr>
        <w:t>Motion carried</w:t>
      </w:r>
      <w:r w:rsidR="00E93DEF">
        <w:t xml:space="preserve"> </w:t>
      </w:r>
      <w:r w:rsidR="00E93DEF" w:rsidRPr="00113B04">
        <w:rPr>
          <w:b/>
          <w:bCs/>
          <w:u w:val="single"/>
        </w:rPr>
        <w:t>unanimously</w:t>
      </w:r>
      <w:r>
        <w:t>.</w:t>
      </w:r>
    </w:p>
    <w:p w14:paraId="3FE3984A" w14:textId="77777777" w:rsidR="00113B04" w:rsidRDefault="00113B04" w:rsidP="00C64AB8">
      <w:pPr>
        <w:pStyle w:val="NoSpacing"/>
        <w:ind w:left="240"/>
      </w:pPr>
    </w:p>
    <w:p w14:paraId="1601F4B3" w14:textId="076CE219" w:rsidR="00C94A8A" w:rsidRPr="00C94A8A" w:rsidRDefault="00760025" w:rsidP="00113B04">
      <w:pPr>
        <w:pStyle w:val="NoSpacing"/>
        <w:rPr>
          <w:b/>
          <w:bCs/>
          <w:u w:val="single"/>
        </w:rPr>
      </w:pPr>
      <w:r w:rsidRPr="00760025">
        <w:rPr>
          <w:b/>
          <w:bCs/>
          <w:u w:val="single"/>
        </w:rPr>
        <w:t>Continued Ite</w:t>
      </w:r>
      <w:r w:rsidR="00113B04">
        <w:rPr>
          <w:b/>
          <w:bCs/>
          <w:u w:val="single"/>
        </w:rPr>
        <w:t>ms</w:t>
      </w:r>
      <w:r w:rsidR="00113B04">
        <w:t xml:space="preserve"> - None</w:t>
      </w:r>
    </w:p>
    <w:p w14:paraId="3DA6BDAE" w14:textId="77777777" w:rsidR="00C94A8A" w:rsidRPr="00C94A8A" w:rsidRDefault="00C94A8A" w:rsidP="00C94A8A">
      <w:pPr>
        <w:pStyle w:val="NoSpacing"/>
        <w:ind w:left="720"/>
        <w:rPr>
          <w:b/>
          <w:bCs/>
          <w:u w:val="single"/>
        </w:rPr>
      </w:pPr>
    </w:p>
    <w:p w14:paraId="69089AE8" w14:textId="1B8FA9DF" w:rsidR="00760025" w:rsidRPr="00C94A8A" w:rsidRDefault="00760025" w:rsidP="00C94A8A">
      <w:pPr>
        <w:pStyle w:val="NoSpacing"/>
        <w:rPr>
          <w:b/>
          <w:bCs/>
          <w:u w:val="single"/>
        </w:rPr>
      </w:pPr>
      <w:r w:rsidRPr="00C94A8A">
        <w:rPr>
          <w:b/>
          <w:bCs/>
          <w:u w:val="single"/>
        </w:rPr>
        <w:t xml:space="preserve">Public </w:t>
      </w:r>
      <w:r w:rsidR="00113B04" w:rsidRPr="00C94A8A">
        <w:rPr>
          <w:b/>
          <w:bCs/>
          <w:u w:val="single"/>
        </w:rPr>
        <w:t>Comment</w:t>
      </w:r>
      <w:r w:rsidR="00113B04" w:rsidRPr="008C50EF">
        <w:rPr>
          <w:b/>
          <w:bCs/>
        </w:rPr>
        <w:t xml:space="preserve"> </w:t>
      </w:r>
      <w:r w:rsidR="005817B3">
        <w:rPr>
          <w:b/>
          <w:bCs/>
        </w:rPr>
        <w:t>–</w:t>
      </w:r>
      <w:r w:rsidR="00113B04" w:rsidRPr="008C50EF">
        <w:t xml:space="preserve"> </w:t>
      </w:r>
      <w:r w:rsidR="005817B3">
        <w:t>A resident had comments about Meeting Minutes not posted on the website.  The official site is outside the Township Hall.</w:t>
      </w:r>
    </w:p>
    <w:p w14:paraId="2757F47D" w14:textId="4EDA0371" w:rsidR="0065482E" w:rsidRPr="0065482E" w:rsidRDefault="00C94A8A" w:rsidP="00C64AB8">
      <w:pPr>
        <w:pStyle w:val="NoSpacing"/>
      </w:pPr>
      <w:r>
        <w:t xml:space="preserve">    </w:t>
      </w:r>
    </w:p>
    <w:p w14:paraId="2F30D546" w14:textId="534F2B9D" w:rsidR="00F60A79" w:rsidRDefault="00F60A79" w:rsidP="00C64AB8">
      <w:pPr>
        <w:pStyle w:val="NoSpacing"/>
        <w:rPr>
          <w:b/>
          <w:bCs/>
          <w:u w:val="single"/>
        </w:rPr>
      </w:pPr>
      <w:r w:rsidRPr="00F60A79">
        <w:rPr>
          <w:b/>
          <w:bCs/>
          <w:u w:val="single"/>
        </w:rPr>
        <w:t>New Items</w:t>
      </w:r>
    </w:p>
    <w:p w14:paraId="4EA12524" w14:textId="45412734" w:rsidR="005817B3" w:rsidRDefault="00DA1B94" w:rsidP="00C64AB8">
      <w:pPr>
        <w:pStyle w:val="NoSpacing"/>
      </w:pPr>
      <w:r>
        <w:t xml:space="preserve">Orrin DeLacey from Coldwell Bankers Homes was present to request an easement for a driveway, though the right-of-way, for a landlocked Property.  PID #215-026-001070. </w:t>
      </w:r>
    </w:p>
    <w:p w14:paraId="3CD0791B" w14:textId="48BD2548" w:rsidR="00DA1B94" w:rsidRPr="00DA1B94" w:rsidRDefault="00DA1B94" w:rsidP="00C64AB8">
      <w:pPr>
        <w:pStyle w:val="NoSpacing"/>
      </w:pPr>
      <w:r>
        <w:t xml:space="preserve">The board agreed to collect more information. A </w:t>
      </w:r>
      <w:r w:rsidRPr="00C000A9">
        <w:rPr>
          <w:b/>
          <w:bCs/>
          <w:u w:val="single"/>
        </w:rPr>
        <w:t>motion</w:t>
      </w:r>
      <w:r>
        <w:t xml:space="preserve"> was made by Supervisor Norsby and seconded by Supervisor Troy Beise to carry this item to a future meeting</w:t>
      </w:r>
      <w:r w:rsidR="00C000A9">
        <w:t xml:space="preserve">.  </w:t>
      </w:r>
      <w:r w:rsidR="00C000A9" w:rsidRPr="00C000A9">
        <w:rPr>
          <w:b/>
          <w:bCs/>
          <w:u w:val="single"/>
        </w:rPr>
        <w:t>Motion carried unanimously</w:t>
      </w:r>
    </w:p>
    <w:p w14:paraId="3601C7E3" w14:textId="77777777" w:rsidR="00F60A79" w:rsidRDefault="00F60A79" w:rsidP="00C64AB8">
      <w:pPr>
        <w:pStyle w:val="NoSpacing"/>
      </w:pPr>
    </w:p>
    <w:p w14:paraId="274576FF" w14:textId="54A7DDF1" w:rsidR="00F60A79" w:rsidRDefault="00F60A79" w:rsidP="00C64AB8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Adjourn Meeting</w:t>
      </w:r>
    </w:p>
    <w:p w14:paraId="0A31863E" w14:textId="430A459E" w:rsidR="00F60A79" w:rsidRDefault="00F60A79" w:rsidP="00C64AB8">
      <w:pPr>
        <w:pStyle w:val="NoSpacing"/>
      </w:pPr>
      <w:r>
        <w:t xml:space="preserve">     Supervisor Otten adjourned the meeting at </w:t>
      </w:r>
      <w:r w:rsidR="00113B04">
        <w:t>6:</w:t>
      </w:r>
      <w:r w:rsidR="00DA1B94">
        <w:t>45</w:t>
      </w:r>
      <w:r w:rsidR="00113B04">
        <w:t xml:space="preserve"> p.m.</w:t>
      </w:r>
    </w:p>
    <w:p w14:paraId="279233F1" w14:textId="77777777" w:rsidR="008C50EF" w:rsidRDefault="008C50EF" w:rsidP="00C64AB8">
      <w:pPr>
        <w:pStyle w:val="NoSpacing"/>
      </w:pPr>
    </w:p>
    <w:p w14:paraId="148EC30B" w14:textId="77777777" w:rsidR="00DA1B94" w:rsidRDefault="00DA1B94" w:rsidP="00C64AB8">
      <w:pPr>
        <w:pStyle w:val="NoSpacing"/>
      </w:pPr>
    </w:p>
    <w:p w14:paraId="200186A7" w14:textId="77777777" w:rsidR="008C50EF" w:rsidRPr="008C50EF" w:rsidRDefault="008C50EF" w:rsidP="008C50EF">
      <w:pPr>
        <w:pStyle w:val="NoSpacing"/>
        <w:rPr>
          <w:u w:val="single"/>
        </w:rPr>
      </w:pPr>
    </w:p>
    <w:p w14:paraId="6136234B" w14:textId="33F4ED8C" w:rsidR="008C50EF" w:rsidRDefault="008C50EF" w:rsidP="00C64AB8">
      <w:pPr>
        <w:pStyle w:val="NoSpacing"/>
      </w:pPr>
      <w:r>
        <w:t xml:space="preserve">Dale </w:t>
      </w:r>
      <w:r w:rsidR="00543ABA">
        <w:t>Otten (</w:t>
      </w:r>
      <w:proofErr w:type="gramStart"/>
      <w:r>
        <w:t xml:space="preserve">Chairperson)   </w:t>
      </w:r>
      <w:proofErr w:type="gramEnd"/>
      <w:r>
        <w:t xml:space="preserve">                                          </w:t>
      </w:r>
      <w:r w:rsidR="00C000A9">
        <w:t xml:space="preserve">    </w:t>
      </w:r>
      <w:r>
        <w:t xml:space="preserve">  Date</w:t>
      </w:r>
    </w:p>
    <w:p w14:paraId="47D34057" w14:textId="77777777" w:rsidR="008C50EF" w:rsidRDefault="008C50EF" w:rsidP="00C64AB8">
      <w:pPr>
        <w:pStyle w:val="NoSpacing"/>
      </w:pPr>
    </w:p>
    <w:p w14:paraId="1B1A3B48" w14:textId="77777777" w:rsidR="00DA1B94" w:rsidRDefault="00DA1B94" w:rsidP="00C64AB8">
      <w:pPr>
        <w:pStyle w:val="NoSpacing"/>
      </w:pPr>
    </w:p>
    <w:p w14:paraId="67B90E0C" w14:textId="77777777" w:rsidR="008C50EF" w:rsidRPr="00543ABA" w:rsidRDefault="008C50EF" w:rsidP="00C64AB8">
      <w:pPr>
        <w:pStyle w:val="NoSpacing"/>
      </w:pPr>
    </w:p>
    <w:p w14:paraId="15463095" w14:textId="0B2D7934" w:rsidR="00F60A79" w:rsidRDefault="00C000A9" w:rsidP="00C000A9">
      <w:pPr>
        <w:pStyle w:val="NoSpacing"/>
      </w:pPr>
      <w:r w:rsidRPr="00543ABA">
        <w:t xml:space="preserve">Connie </w:t>
      </w:r>
      <w:r>
        <w:t xml:space="preserve">Hunt </w:t>
      </w:r>
      <w:proofErr w:type="gramStart"/>
      <w:r>
        <w:t>( Interim</w:t>
      </w:r>
      <w:proofErr w:type="gramEnd"/>
      <w:r>
        <w:t xml:space="preserve"> Clerk/Treasure )                        </w:t>
      </w:r>
      <w:r w:rsidR="008C50EF">
        <w:t>Da</w:t>
      </w:r>
      <w:r w:rsidR="00543ABA">
        <w:t>te</w:t>
      </w:r>
    </w:p>
    <w:p w14:paraId="5E49FEEB" w14:textId="2CA9D2A5" w:rsidR="00C64AB8" w:rsidRPr="00543ABA" w:rsidRDefault="00C64AB8">
      <w:pPr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8"/>
          <w:szCs w:val="28"/>
        </w:rPr>
        <w:tab/>
      </w:r>
    </w:p>
    <w:sectPr w:rsidR="00C64AB8" w:rsidRPr="00543ABA" w:rsidSect="00543A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61571E"/>
    <w:multiLevelType w:val="hybridMultilevel"/>
    <w:tmpl w:val="6BDA0A4E"/>
    <w:lvl w:ilvl="0" w:tplc="1460100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85623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AB8"/>
    <w:rsid w:val="00012D99"/>
    <w:rsid w:val="000823CD"/>
    <w:rsid w:val="000E26A7"/>
    <w:rsid w:val="00113B04"/>
    <w:rsid w:val="00144E2A"/>
    <w:rsid w:val="001920C7"/>
    <w:rsid w:val="001D5684"/>
    <w:rsid w:val="002D3EA0"/>
    <w:rsid w:val="00302A6A"/>
    <w:rsid w:val="003B24F6"/>
    <w:rsid w:val="003B666E"/>
    <w:rsid w:val="003C13A8"/>
    <w:rsid w:val="003E506C"/>
    <w:rsid w:val="00543ABA"/>
    <w:rsid w:val="00574C23"/>
    <w:rsid w:val="005817B3"/>
    <w:rsid w:val="005D519E"/>
    <w:rsid w:val="0065482E"/>
    <w:rsid w:val="00667A2B"/>
    <w:rsid w:val="00694463"/>
    <w:rsid w:val="006A3FD0"/>
    <w:rsid w:val="00707906"/>
    <w:rsid w:val="00760025"/>
    <w:rsid w:val="007A14B4"/>
    <w:rsid w:val="007F4EFA"/>
    <w:rsid w:val="008C50EF"/>
    <w:rsid w:val="00963F44"/>
    <w:rsid w:val="00987C5F"/>
    <w:rsid w:val="009A26DD"/>
    <w:rsid w:val="00A20358"/>
    <w:rsid w:val="00A440BE"/>
    <w:rsid w:val="00A65307"/>
    <w:rsid w:val="00A83791"/>
    <w:rsid w:val="00C000A9"/>
    <w:rsid w:val="00C04EF9"/>
    <w:rsid w:val="00C30C9C"/>
    <w:rsid w:val="00C4301A"/>
    <w:rsid w:val="00C5018D"/>
    <w:rsid w:val="00C515D7"/>
    <w:rsid w:val="00C64AB8"/>
    <w:rsid w:val="00C94A8A"/>
    <w:rsid w:val="00D916C2"/>
    <w:rsid w:val="00DA18F5"/>
    <w:rsid w:val="00DA1B94"/>
    <w:rsid w:val="00DB133C"/>
    <w:rsid w:val="00DC7292"/>
    <w:rsid w:val="00E93DEF"/>
    <w:rsid w:val="00EA6648"/>
    <w:rsid w:val="00F13D83"/>
    <w:rsid w:val="00F60A79"/>
    <w:rsid w:val="00FB4890"/>
    <w:rsid w:val="00FE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8FBEA"/>
  <w15:chartTrackingRefBased/>
  <w15:docId w15:val="{097724E4-5639-4D42-887C-F637D6403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4A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4A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4A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4A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4A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4A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4A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4A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4A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4A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4A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4A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4A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4A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4A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4A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4A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4A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4A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4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4A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4A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4A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4A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4A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4A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4A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4A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4AB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64A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Leintz</dc:creator>
  <cp:keywords/>
  <dc:description/>
  <cp:lastModifiedBy>Sharon Leintz</cp:lastModifiedBy>
  <cp:revision>2</cp:revision>
  <cp:lastPrinted>2025-03-13T14:40:00Z</cp:lastPrinted>
  <dcterms:created xsi:type="dcterms:W3CDTF">2025-03-13T14:41:00Z</dcterms:created>
  <dcterms:modified xsi:type="dcterms:W3CDTF">2025-03-13T14:41:00Z</dcterms:modified>
</cp:coreProperties>
</file>